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0858D" w14:textId="60E2252F" w:rsidR="00F32213" w:rsidRPr="00150A15" w:rsidRDefault="009D6176" w:rsidP="00150A15">
      <w:pPr>
        <w:pStyle w:val="Title"/>
        <w:jc w:val="center"/>
        <w:rPr>
          <w:sz w:val="40"/>
          <w:szCs w:val="40"/>
          <w:lang w:val="en-US"/>
        </w:rPr>
      </w:pPr>
      <w:r w:rsidRPr="00150A15">
        <w:rPr>
          <w:sz w:val="40"/>
          <w:szCs w:val="40"/>
          <w:lang w:val="en-US"/>
        </w:rPr>
        <w:t>Study</w:t>
      </w:r>
      <w:r w:rsidR="00D45F8F" w:rsidRPr="00150A15">
        <w:rPr>
          <w:sz w:val="40"/>
          <w:szCs w:val="40"/>
          <w:lang w:val="en-US"/>
        </w:rPr>
        <w:t xml:space="preserve"> </w:t>
      </w:r>
      <w:r w:rsidR="00EE6FF2" w:rsidRPr="00150A15">
        <w:rPr>
          <w:sz w:val="40"/>
          <w:szCs w:val="40"/>
          <w:lang w:val="en-US"/>
        </w:rPr>
        <w:t>p</w:t>
      </w:r>
      <w:r w:rsidRPr="00150A15">
        <w:rPr>
          <w:sz w:val="40"/>
          <w:szCs w:val="40"/>
          <w:lang w:val="en-US"/>
        </w:rPr>
        <w:t xml:space="preserve">lan for a </w:t>
      </w:r>
      <w:r w:rsidR="00150A15">
        <w:rPr>
          <w:sz w:val="40"/>
          <w:szCs w:val="40"/>
          <w:lang w:val="en-US"/>
        </w:rPr>
        <w:t>Q</w:t>
      </w:r>
      <w:r w:rsidR="00D45F8F" w:rsidRPr="00150A15">
        <w:rPr>
          <w:sz w:val="40"/>
          <w:szCs w:val="40"/>
          <w:lang w:val="en-US"/>
        </w:rPr>
        <w:t xml:space="preserve">uality </w:t>
      </w:r>
      <w:r w:rsidR="00150A15">
        <w:rPr>
          <w:sz w:val="40"/>
          <w:szCs w:val="40"/>
          <w:lang w:val="en-US"/>
        </w:rPr>
        <w:t>A</w:t>
      </w:r>
      <w:r w:rsidR="00D45F8F" w:rsidRPr="00150A15">
        <w:rPr>
          <w:sz w:val="40"/>
          <w:szCs w:val="40"/>
          <w:lang w:val="en-US"/>
        </w:rPr>
        <w:t xml:space="preserve">ssurance (QA) </w:t>
      </w:r>
      <w:r w:rsidR="00EE6FF2" w:rsidRPr="00150A15">
        <w:rPr>
          <w:sz w:val="40"/>
          <w:szCs w:val="40"/>
          <w:lang w:val="en-US"/>
        </w:rPr>
        <w:t>a</w:t>
      </w:r>
      <w:r w:rsidR="00D45F8F" w:rsidRPr="00150A15">
        <w:rPr>
          <w:sz w:val="40"/>
          <w:szCs w:val="40"/>
          <w:lang w:val="en-US"/>
        </w:rPr>
        <w:t>ctivity</w:t>
      </w:r>
    </w:p>
    <w:p w14:paraId="68102133" w14:textId="77777777" w:rsidR="005F641B" w:rsidRPr="005F641B" w:rsidRDefault="005F641B" w:rsidP="00D17075"/>
    <w:p w14:paraId="4DD69D75" w14:textId="77777777" w:rsidR="00A46574" w:rsidRPr="00FC2B59" w:rsidRDefault="00A46574" w:rsidP="00A4657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  <w:lang w:val="en-US"/>
        </w:rPr>
      </w:pPr>
    </w:p>
    <w:p w14:paraId="3D637BFA" w14:textId="5EB97947" w:rsidR="00A46574" w:rsidRPr="00D17075" w:rsidRDefault="00A46574" w:rsidP="00662F4B">
      <w:pPr>
        <w:pStyle w:val="Heading3"/>
        <w:rPr>
          <w:rFonts w:ascii="Arial Narrow" w:hAnsi="Arial Narrow"/>
          <w:sz w:val="32"/>
          <w:szCs w:val="32"/>
          <w:lang w:val="en-US"/>
        </w:rPr>
      </w:pPr>
      <w:r w:rsidRPr="00D17075">
        <w:rPr>
          <w:rFonts w:ascii="Arial Narrow" w:hAnsi="Arial Narrow"/>
          <w:sz w:val="32"/>
          <w:szCs w:val="32"/>
          <w:lang w:val="en-US"/>
        </w:rPr>
        <w:t xml:space="preserve">FULL </w:t>
      </w:r>
      <w:r w:rsidR="00B835CB" w:rsidRPr="00D17075">
        <w:rPr>
          <w:rFonts w:ascii="Arial Narrow" w:hAnsi="Arial Narrow"/>
          <w:sz w:val="32"/>
          <w:szCs w:val="32"/>
          <w:lang w:val="en-US"/>
        </w:rPr>
        <w:t xml:space="preserve">QA </w:t>
      </w:r>
      <w:r w:rsidRPr="00D17075">
        <w:rPr>
          <w:rFonts w:ascii="Arial Narrow" w:hAnsi="Arial Narrow"/>
          <w:sz w:val="32"/>
          <w:szCs w:val="32"/>
          <w:lang w:val="en-US"/>
        </w:rPr>
        <w:t>STUDY TITLE</w:t>
      </w:r>
    </w:p>
    <w:p w14:paraId="2C9803EF" w14:textId="77777777" w:rsidR="00136D49" w:rsidRPr="00770565" w:rsidRDefault="00136D49" w:rsidP="00136D49">
      <w:pPr>
        <w:rPr>
          <w:szCs w:val="20"/>
          <w:lang w:val="en-US"/>
        </w:rPr>
      </w:pPr>
    </w:p>
    <w:p w14:paraId="5EDBA0B1" w14:textId="77777777" w:rsidR="00A46574" w:rsidRPr="00D17075" w:rsidRDefault="00A46574" w:rsidP="00662F4B">
      <w:pPr>
        <w:pStyle w:val="Heading3"/>
        <w:rPr>
          <w:rFonts w:ascii="Arial Narrow" w:hAnsi="Arial Narrow"/>
          <w:sz w:val="32"/>
          <w:szCs w:val="32"/>
          <w:lang w:val="en-US"/>
        </w:rPr>
      </w:pPr>
      <w:r w:rsidRPr="00D17075">
        <w:rPr>
          <w:rFonts w:ascii="Arial Narrow" w:hAnsi="Arial Narrow"/>
          <w:sz w:val="32"/>
          <w:szCs w:val="32"/>
          <w:lang w:val="en-US"/>
        </w:rPr>
        <w:t>SHORT TITLE OR ACRONYM</w:t>
      </w:r>
    </w:p>
    <w:p w14:paraId="2AB0A156" w14:textId="77777777" w:rsidR="00A46574" w:rsidRPr="00D17075" w:rsidRDefault="00A46574" w:rsidP="00A46574">
      <w:pPr>
        <w:spacing w:after="0" w:line="360" w:lineRule="auto"/>
        <w:jc w:val="both"/>
        <w:rPr>
          <w:rFonts w:ascii="Arial Narrow" w:hAnsi="Arial Narrow" w:cs="Georgia"/>
          <w:b/>
          <w:szCs w:val="20"/>
          <w:lang w:val="en-US"/>
        </w:rPr>
      </w:pPr>
    </w:p>
    <w:p w14:paraId="552A1D75" w14:textId="0C6E86A4" w:rsidR="00A46574" w:rsidRPr="00D17075" w:rsidRDefault="00A46574" w:rsidP="00662F4B">
      <w:pPr>
        <w:pStyle w:val="Heading3"/>
        <w:rPr>
          <w:rFonts w:ascii="Arial Narrow" w:hAnsi="Arial Narrow"/>
          <w:sz w:val="32"/>
          <w:szCs w:val="32"/>
          <w:lang w:val="en-US"/>
        </w:rPr>
      </w:pPr>
      <w:r w:rsidRPr="00D17075">
        <w:rPr>
          <w:rFonts w:ascii="Arial Narrow" w:hAnsi="Arial Narrow"/>
          <w:sz w:val="32"/>
          <w:szCs w:val="32"/>
          <w:lang w:val="en-US"/>
        </w:rPr>
        <w:t xml:space="preserve">LAY DESCRIPTION OF THE </w:t>
      </w:r>
      <w:r w:rsidR="00D45F8F" w:rsidRPr="00D17075">
        <w:rPr>
          <w:rFonts w:ascii="Arial Narrow" w:hAnsi="Arial Narrow"/>
          <w:sz w:val="32"/>
          <w:szCs w:val="32"/>
          <w:lang w:val="en-US"/>
        </w:rPr>
        <w:t xml:space="preserve">STUDY </w:t>
      </w:r>
      <w:r w:rsidRPr="00D17075">
        <w:rPr>
          <w:rFonts w:ascii="Arial Narrow" w:hAnsi="Arial Narrow"/>
          <w:sz w:val="32"/>
          <w:szCs w:val="32"/>
          <w:lang w:val="en-US"/>
        </w:rPr>
        <w:t>(2-3 LINES ONLY)</w:t>
      </w:r>
    </w:p>
    <w:p w14:paraId="4BB8FAB4" w14:textId="77777777" w:rsidR="00136D49" w:rsidRPr="00136D49" w:rsidRDefault="00136D49" w:rsidP="00136D49">
      <w:pPr>
        <w:rPr>
          <w:lang w:val="en-US"/>
        </w:rPr>
      </w:pPr>
    </w:p>
    <w:p w14:paraId="1276A622" w14:textId="7DE91285" w:rsidR="00A46574" w:rsidRPr="00D17075" w:rsidRDefault="00A46574" w:rsidP="00662F4B">
      <w:pPr>
        <w:pStyle w:val="Heading3"/>
        <w:rPr>
          <w:rFonts w:ascii="Arial Narrow" w:hAnsi="Arial Narrow"/>
          <w:sz w:val="32"/>
          <w:szCs w:val="32"/>
          <w:lang w:val="en-US"/>
        </w:rPr>
      </w:pPr>
      <w:r w:rsidRPr="00D17075">
        <w:rPr>
          <w:rFonts w:ascii="Arial Narrow" w:hAnsi="Arial Narrow"/>
          <w:sz w:val="32"/>
          <w:szCs w:val="32"/>
          <w:lang w:val="en-US"/>
        </w:rPr>
        <w:t xml:space="preserve">WORDING TO </w:t>
      </w:r>
      <w:r w:rsidR="001E26FD" w:rsidRPr="00D17075">
        <w:rPr>
          <w:rFonts w:ascii="Arial Narrow" w:hAnsi="Arial Narrow"/>
          <w:sz w:val="32"/>
          <w:szCs w:val="32"/>
          <w:lang w:val="en-US"/>
        </w:rPr>
        <w:t xml:space="preserve">STATE </w:t>
      </w:r>
      <w:r w:rsidR="00662F4B" w:rsidRPr="00D17075">
        <w:rPr>
          <w:rFonts w:ascii="Arial Narrow" w:hAnsi="Arial Narrow"/>
          <w:sz w:val="32"/>
          <w:szCs w:val="32"/>
          <w:lang w:val="en-US"/>
        </w:rPr>
        <w:t xml:space="preserve">THE </w:t>
      </w:r>
      <w:r w:rsidRPr="00D17075">
        <w:rPr>
          <w:rFonts w:ascii="Arial Narrow" w:hAnsi="Arial Narrow"/>
          <w:sz w:val="32"/>
          <w:szCs w:val="32"/>
          <w:lang w:val="en-US"/>
        </w:rPr>
        <w:t xml:space="preserve">PROJECT WILL BE CONDUCTED IN COMPLIANCE </w:t>
      </w:r>
      <w:r w:rsidR="00D45F8F" w:rsidRPr="00D17075">
        <w:rPr>
          <w:rFonts w:ascii="Arial Narrow" w:hAnsi="Arial Narrow"/>
          <w:sz w:val="32"/>
          <w:szCs w:val="32"/>
          <w:lang w:val="en-US"/>
        </w:rPr>
        <w:t xml:space="preserve">WITH </w:t>
      </w:r>
      <w:r w:rsidRPr="00D17075">
        <w:rPr>
          <w:rFonts w:ascii="Arial Narrow" w:hAnsi="Arial Narrow"/>
          <w:sz w:val="32"/>
          <w:szCs w:val="32"/>
          <w:lang w:val="en-US"/>
        </w:rPr>
        <w:t xml:space="preserve">RELEVANT LEGISLATION AND GUIDANCE DOCUMENTS   </w:t>
      </w:r>
    </w:p>
    <w:p w14:paraId="064ACDE4" w14:textId="77777777" w:rsidR="00456D4C" w:rsidRDefault="00456D4C" w:rsidP="00D17075">
      <w:pPr>
        <w:rPr>
          <w:rFonts w:ascii="Arial Narrow" w:hAnsi="Arial Narrow" w:cs="Georgia"/>
          <w:sz w:val="24"/>
          <w:szCs w:val="24"/>
          <w:lang w:val="en-US"/>
        </w:rPr>
      </w:pPr>
    </w:p>
    <w:p w14:paraId="7EC95042" w14:textId="0A8ED501" w:rsidR="00456D4C" w:rsidRPr="00D17075" w:rsidRDefault="00456D4C" w:rsidP="00456D4C">
      <w:pPr>
        <w:pStyle w:val="Heading2"/>
        <w:rPr>
          <w:rFonts w:ascii="Arial Narrow" w:hAnsi="Arial Narrow"/>
          <w:lang w:val="en-US"/>
        </w:rPr>
      </w:pPr>
      <w:r w:rsidRPr="00D17075">
        <w:rPr>
          <w:rFonts w:ascii="Arial Narrow" w:hAnsi="Arial Narrow"/>
          <w:lang w:val="en-US"/>
        </w:rPr>
        <w:t>STUDY</w:t>
      </w:r>
      <w:r w:rsidR="00D00BDF" w:rsidRPr="00D17075">
        <w:rPr>
          <w:rFonts w:ascii="Arial Narrow" w:hAnsi="Arial Narrow"/>
          <w:lang w:val="en-US"/>
        </w:rPr>
        <w:t xml:space="preserve"> </w:t>
      </w:r>
      <w:r w:rsidRPr="00D17075">
        <w:rPr>
          <w:rFonts w:ascii="Arial Narrow" w:hAnsi="Arial Narrow"/>
          <w:lang w:val="en-US"/>
        </w:rPr>
        <w:t xml:space="preserve">INVESTIGATOR(S)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3"/>
        <w:gridCol w:w="1703"/>
        <w:gridCol w:w="1703"/>
        <w:gridCol w:w="2087"/>
        <w:gridCol w:w="2410"/>
      </w:tblGrid>
      <w:tr w:rsidR="00456D4C" w14:paraId="76536057" w14:textId="77777777" w:rsidTr="00456D4C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E92B" w14:textId="77777777" w:rsidR="00456D4C" w:rsidRDefault="00456D4C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Name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CD65" w14:textId="77777777" w:rsidR="00456D4C" w:rsidRDefault="00456D4C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Phone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6D11" w14:textId="77777777" w:rsidR="00456D4C" w:rsidRDefault="00456D4C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Email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E2B2" w14:textId="77777777" w:rsidR="00456D4C" w:rsidRDefault="00456D4C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Institution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7F03" w14:textId="1338AE99" w:rsidR="00456D4C" w:rsidRDefault="00456D4C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Study Role (e.g. Principal Investigator</w:t>
            </w:r>
            <w:r w:rsidR="00A33307">
              <w:rPr>
                <w:b/>
                <w:lang w:val="en-US" w:eastAsia="en-AU"/>
              </w:rPr>
              <w:t>, Associate Investigator, Research Assistant</w:t>
            </w:r>
            <w:r>
              <w:rPr>
                <w:b/>
                <w:lang w:val="en-US" w:eastAsia="en-AU"/>
              </w:rPr>
              <w:t xml:space="preserve">) </w:t>
            </w:r>
          </w:p>
        </w:tc>
      </w:tr>
      <w:tr w:rsidR="00456D4C" w14:paraId="6342354D" w14:textId="77777777" w:rsidTr="00456D4C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A08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1BA2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0E5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8E8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A19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456D4C" w14:paraId="3F914801" w14:textId="77777777" w:rsidTr="00456D4C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B1A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65E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327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483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B29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456D4C" w14:paraId="125B22B0" w14:textId="77777777" w:rsidTr="00456D4C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2C79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D31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577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02D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142" w14:textId="77777777" w:rsidR="00456D4C" w:rsidRDefault="00456D4C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4D4E6805" w14:textId="77777777" w:rsidR="00136D49" w:rsidRPr="00136D49" w:rsidRDefault="00136D49" w:rsidP="00136D49">
      <w:pPr>
        <w:rPr>
          <w:lang w:val="en-US"/>
        </w:rPr>
      </w:pPr>
    </w:p>
    <w:p w14:paraId="42AAA81D" w14:textId="04DBDA02" w:rsidR="00B9346D" w:rsidRDefault="00B9346D">
      <w:pPr>
        <w:rPr>
          <w:rStyle w:val="Heading2Char"/>
          <w:rFonts w:ascii="Arial Narrow" w:hAnsi="Arial Narrow"/>
          <w:b w:val="0"/>
        </w:rPr>
      </w:pPr>
      <w:bookmarkStart w:id="0" w:name="_Toc326833816"/>
      <w:bookmarkStart w:id="1" w:name="_Toc326833949"/>
      <w:bookmarkStart w:id="2" w:name="_Toc326834088"/>
      <w:bookmarkStart w:id="3" w:name="_Toc335730916"/>
      <w:bookmarkStart w:id="4" w:name="_Toc427846398"/>
      <w:r>
        <w:rPr>
          <w:rStyle w:val="Heading2Char"/>
          <w:rFonts w:ascii="Arial Narrow" w:hAnsi="Arial Narrow"/>
          <w:b w:val="0"/>
        </w:rPr>
        <w:br w:type="page"/>
      </w:r>
    </w:p>
    <w:p w14:paraId="1F19B730" w14:textId="141ECCC2" w:rsidR="00B9346D" w:rsidRPr="00BA1D7D" w:rsidRDefault="00B9346D" w:rsidP="00B9346D">
      <w:bookmarkStart w:id="5" w:name="_Toc335730915"/>
      <w:r w:rsidRPr="00BA1D7D">
        <w:rPr>
          <w:highlight w:val="yellow"/>
        </w:rPr>
        <w:lastRenderedPageBreak/>
        <w:t xml:space="preserve">SUGGESTED </w:t>
      </w:r>
      <w:r w:rsidR="00860564">
        <w:rPr>
          <w:highlight w:val="yellow"/>
        </w:rPr>
        <w:t xml:space="preserve">QA </w:t>
      </w:r>
      <w:r>
        <w:rPr>
          <w:highlight w:val="yellow"/>
        </w:rPr>
        <w:t>STUDY</w:t>
      </w:r>
      <w:r w:rsidR="001B3138">
        <w:rPr>
          <w:highlight w:val="yellow"/>
        </w:rPr>
        <w:t xml:space="preserve"> </w:t>
      </w:r>
      <w:r>
        <w:rPr>
          <w:highlight w:val="yellow"/>
        </w:rPr>
        <w:t>PLAN</w:t>
      </w:r>
      <w:r w:rsidRPr="00BA1D7D">
        <w:rPr>
          <w:highlight w:val="yellow"/>
        </w:rPr>
        <w:t xml:space="preserve"> HEADINGS</w:t>
      </w:r>
      <w:r w:rsidRPr="00BA1D7D">
        <w:rPr>
          <w:rStyle w:val="Heading2Char"/>
          <w:rFonts w:ascii="Arial Narrow" w:hAnsi="Arial Narrow"/>
          <w:szCs w:val="20"/>
          <w:highlight w:val="yellow"/>
          <w:lang w:eastAsia="en-AU"/>
        </w:rPr>
        <w:t xml:space="preserve"> </w:t>
      </w:r>
      <w:r w:rsidRPr="00BA1D7D">
        <w:rPr>
          <w:highlight w:val="yellow"/>
        </w:rPr>
        <w:t>(delete those not applicable)</w:t>
      </w:r>
      <w:bookmarkEnd w:id="5"/>
    </w:p>
    <w:p w14:paraId="53F9567D" w14:textId="7821C5B5" w:rsidR="00A46574" w:rsidRPr="00216FE0" w:rsidRDefault="00A46574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r w:rsidRPr="00216FE0">
        <w:rPr>
          <w:rStyle w:val="Heading2Char"/>
          <w:rFonts w:ascii="Arial Narrow" w:hAnsi="Arial Narrow"/>
          <w:b/>
        </w:rPr>
        <w:t>INTRODUCTION</w:t>
      </w:r>
      <w:bookmarkEnd w:id="0"/>
      <w:bookmarkEnd w:id="1"/>
      <w:bookmarkEnd w:id="2"/>
      <w:bookmarkEnd w:id="3"/>
      <w:bookmarkEnd w:id="4"/>
      <w:r w:rsidRPr="00216FE0">
        <w:rPr>
          <w:rStyle w:val="Heading2Char"/>
          <w:rFonts w:ascii="Arial Narrow" w:hAnsi="Arial Narrow"/>
          <w:b/>
        </w:rPr>
        <w:t xml:space="preserve"> </w:t>
      </w:r>
    </w:p>
    <w:p w14:paraId="1F77EEFA" w14:textId="77777777" w:rsidR="00B835CB" w:rsidRPr="00216FE0" w:rsidRDefault="00B835CB" w:rsidP="00D17075">
      <w:pPr>
        <w:ind w:hanging="862"/>
        <w:rPr>
          <w:rFonts w:ascii="Arial Narrow" w:hAnsi="Arial Narrow"/>
        </w:rPr>
      </w:pPr>
    </w:p>
    <w:p w14:paraId="5717A012" w14:textId="77777777" w:rsidR="00A46574" w:rsidRPr="00216FE0" w:rsidRDefault="00A46574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6" w:name="_Toc326833817"/>
      <w:bookmarkStart w:id="7" w:name="_Toc326833950"/>
      <w:bookmarkStart w:id="8" w:name="_Toc326834089"/>
      <w:bookmarkStart w:id="9" w:name="_Toc335730917"/>
      <w:bookmarkStart w:id="10" w:name="_Toc427846399"/>
      <w:r w:rsidRPr="00216FE0">
        <w:rPr>
          <w:rStyle w:val="Heading2Char"/>
          <w:rFonts w:ascii="Arial Narrow" w:hAnsi="Arial Narrow"/>
          <w:b/>
        </w:rPr>
        <w:t>BACKGROUND</w:t>
      </w:r>
      <w:bookmarkEnd w:id="6"/>
      <w:bookmarkEnd w:id="7"/>
      <w:bookmarkEnd w:id="8"/>
      <w:bookmarkEnd w:id="9"/>
      <w:bookmarkEnd w:id="10"/>
      <w:r w:rsidRPr="00216FE0">
        <w:rPr>
          <w:rStyle w:val="Heading2Char"/>
          <w:rFonts w:ascii="Arial Narrow" w:hAnsi="Arial Narrow"/>
          <w:b/>
        </w:rPr>
        <w:t xml:space="preserve"> </w:t>
      </w:r>
    </w:p>
    <w:p w14:paraId="4064B5AB" w14:textId="77777777" w:rsidR="00B835CB" w:rsidRPr="00216FE0" w:rsidRDefault="00B835CB" w:rsidP="00D17075">
      <w:pPr>
        <w:ind w:hanging="862"/>
        <w:rPr>
          <w:rFonts w:ascii="Arial Narrow" w:hAnsi="Arial Narrow"/>
        </w:rPr>
      </w:pPr>
    </w:p>
    <w:p w14:paraId="729A46DF" w14:textId="2C0B2E02" w:rsidR="00A46574" w:rsidRPr="00216FE0" w:rsidRDefault="00A46574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11" w:name="_Toc326833820"/>
      <w:bookmarkStart w:id="12" w:name="_Toc326833953"/>
      <w:bookmarkStart w:id="13" w:name="_Toc326834092"/>
      <w:bookmarkStart w:id="14" w:name="_Toc335730918"/>
      <w:bookmarkStart w:id="15" w:name="_Toc427846400"/>
      <w:r w:rsidRPr="00216FE0">
        <w:rPr>
          <w:rStyle w:val="Heading2Char"/>
          <w:rFonts w:ascii="Arial Narrow" w:hAnsi="Arial Narrow"/>
          <w:b/>
        </w:rPr>
        <w:t xml:space="preserve">AIM(S) OF </w:t>
      </w:r>
      <w:bookmarkEnd w:id="11"/>
      <w:bookmarkEnd w:id="12"/>
      <w:bookmarkEnd w:id="13"/>
      <w:bookmarkEnd w:id="14"/>
      <w:r w:rsidR="00F509C3">
        <w:rPr>
          <w:rStyle w:val="Heading2Char"/>
          <w:rFonts w:ascii="Arial Narrow" w:hAnsi="Arial Narrow"/>
          <w:b/>
        </w:rPr>
        <w:t xml:space="preserve">QA ACTIVITY </w:t>
      </w:r>
      <w:bookmarkEnd w:id="15"/>
    </w:p>
    <w:p w14:paraId="239DCC7A" w14:textId="77777777" w:rsidR="00B835CB" w:rsidRPr="00216FE0" w:rsidRDefault="00B835CB" w:rsidP="00D17075">
      <w:bookmarkStart w:id="16" w:name="_Toc335730919"/>
      <w:bookmarkStart w:id="17" w:name="_Toc427846401"/>
      <w:r w:rsidRPr="00216FE0">
        <w:tab/>
      </w:r>
      <w:bookmarkEnd w:id="16"/>
      <w:bookmarkEnd w:id="17"/>
      <w:r w:rsidR="00A46574" w:rsidRPr="00216FE0">
        <w:t xml:space="preserve"> </w:t>
      </w:r>
    </w:p>
    <w:p w14:paraId="77BA3AB6" w14:textId="77777777" w:rsidR="00A46574" w:rsidRPr="00216FE0" w:rsidRDefault="00A46574" w:rsidP="00D17075">
      <w:pPr>
        <w:pStyle w:val="Heading2"/>
        <w:numPr>
          <w:ilvl w:val="0"/>
          <w:numId w:val="47"/>
        </w:numPr>
        <w:ind w:hanging="862"/>
        <w:rPr>
          <w:rFonts w:ascii="Arial Narrow" w:hAnsi="Arial Narrow"/>
        </w:rPr>
      </w:pPr>
      <w:bookmarkStart w:id="18" w:name="_Toc326833821"/>
      <w:bookmarkStart w:id="19" w:name="_Toc326833954"/>
      <w:bookmarkStart w:id="20" w:name="_Toc326834093"/>
      <w:bookmarkStart w:id="21" w:name="_Toc335730921"/>
      <w:bookmarkStart w:id="22" w:name="_Toc427846403"/>
      <w:r w:rsidRPr="00216FE0">
        <w:rPr>
          <w:rStyle w:val="Heading2Char"/>
          <w:rFonts w:ascii="Arial Narrow" w:hAnsi="Arial Narrow"/>
          <w:b/>
        </w:rPr>
        <w:t>OBJECTIVE(S</w:t>
      </w:r>
      <w:bookmarkEnd w:id="18"/>
      <w:bookmarkEnd w:id="19"/>
      <w:bookmarkEnd w:id="20"/>
      <w:r w:rsidRPr="00216FE0">
        <w:rPr>
          <w:rStyle w:val="Heading2Char"/>
          <w:rFonts w:ascii="Arial Narrow" w:hAnsi="Arial Narrow"/>
          <w:b/>
        </w:rPr>
        <w:t>)</w:t>
      </w:r>
      <w:bookmarkEnd w:id="21"/>
      <w:bookmarkEnd w:id="22"/>
      <w:r w:rsidRPr="00216FE0">
        <w:rPr>
          <w:rStyle w:val="Heading2Char"/>
          <w:rFonts w:ascii="Arial Narrow" w:hAnsi="Arial Narrow"/>
          <w:b/>
        </w:rPr>
        <w:t xml:space="preserve"> </w:t>
      </w:r>
    </w:p>
    <w:p w14:paraId="3D751113" w14:textId="49485C19" w:rsidR="00B835CB" w:rsidRPr="00216FE0" w:rsidRDefault="00B835CB">
      <w:bookmarkStart w:id="23" w:name="_Toc326833822"/>
      <w:bookmarkStart w:id="24" w:name="_Toc326833955"/>
      <w:bookmarkStart w:id="25" w:name="_Toc326834094"/>
      <w:bookmarkStart w:id="26" w:name="_Toc335730922"/>
      <w:bookmarkStart w:id="27" w:name="_Toc427846404"/>
      <w:r w:rsidRPr="00216FE0">
        <w:rPr>
          <w:rFonts w:ascii="Arial Narrow" w:hAnsi="Arial Narrow"/>
          <w:sz w:val="24"/>
          <w:szCs w:val="24"/>
        </w:rPr>
        <w:tab/>
      </w:r>
      <w:bookmarkEnd w:id="23"/>
      <w:bookmarkEnd w:id="24"/>
      <w:bookmarkEnd w:id="25"/>
      <w:bookmarkEnd w:id="26"/>
      <w:bookmarkEnd w:id="27"/>
    </w:p>
    <w:p w14:paraId="4F1CDA32" w14:textId="7802048B" w:rsidR="00A46574" w:rsidRPr="00216FE0" w:rsidRDefault="00A46574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28" w:name="_Toc335730924"/>
      <w:bookmarkStart w:id="29" w:name="_Toc427846406"/>
      <w:bookmarkStart w:id="30" w:name="_Toc326833824"/>
      <w:bookmarkStart w:id="31" w:name="_Toc326833957"/>
      <w:bookmarkStart w:id="32" w:name="_Toc326834096"/>
      <w:r w:rsidRPr="00216FE0">
        <w:rPr>
          <w:rStyle w:val="Heading2Char"/>
          <w:rFonts w:ascii="Arial Narrow" w:hAnsi="Arial Narrow"/>
          <w:b/>
        </w:rPr>
        <w:t>HYPOTHESI</w:t>
      </w:r>
      <w:bookmarkEnd w:id="28"/>
      <w:bookmarkEnd w:id="29"/>
      <w:r w:rsidRPr="00216FE0">
        <w:rPr>
          <w:rStyle w:val="Heading2Char"/>
          <w:rFonts w:ascii="Arial Narrow" w:hAnsi="Arial Narrow"/>
          <w:b/>
        </w:rPr>
        <w:t xml:space="preserve">S </w:t>
      </w:r>
      <w:bookmarkEnd w:id="30"/>
      <w:bookmarkEnd w:id="31"/>
      <w:bookmarkEnd w:id="32"/>
    </w:p>
    <w:p w14:paraId="4E14DB4E" w14:textId="54CA6C55" w:rsidR="005E4073" w:rsidRPr="00216FE0" w:rsidRDefault="00B835CB">
      <w:bookmarkStart w:id="33" w:name="_Toc326833825"/>
      <w:bookmarkStart w:id="34" w:name="_Toc326833958"/>
      <w:bookmarkStart w:id="35" w:name="_Toc326834097"/>
      <w:bookmarkStart w:id="36" w:name="_Toc335730925"/>
      <w:bookmarkStart w:id="37" w:name="_Toc427846407"/>
      <w:r w:rsidRPr="00216FE0">
        <w:rPr>
          <w:rFonts w:ascii="Arial Narrow" w:hAnsi="Arial Narrow"/>
          <w:sz w:val="24"/>
          <w:szCs w:val="24"/>
        </w:rPr>
        <w:tab/>
      </w:r>
      <w:r w:rsidR="00105526">
        <w:rPr>
          <w:rFonts w:ascii="Arial Narrow" w:hAnsi="Arial Narrow"/>
          <w:szCs w:val="20"/>
        </w:rPr>
        <w:tab/>
      </w:r>
      <w:bookmarkEnd w:id="33"/>
      <w:bookmarkEnd w:id="34"/>
      <w:bookmarkEnd w:id="35"/>
      <w:bookmarkEnd w:id="36"/>
      <w:bookmarkEnd w:id="37"/>
    </w:p>
    <w:p w14:paraId="112E2983" w14:textId="5A0182DC" w:rsidR="00A46574" w:rsidRPr="00216FE0" w:rsidRDefault="00B835CB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38" w:name="_Toc326833827"/>
      <w:bookmarkStart w:id="39" w:name="_Toc326833960"/>
      <w:bookmarkStart w:id="40" w:name="_Toc326834099"/>
      <w:bookmarkStart w:id="41" w:name="_Toc335730927"/>
      <w:bookmarkStart w:id="42" w:name="_Toc427846409"/>
      <w:r w:rsidRPr="00216FE0">
        <w:rPr>
          <w:rStyle w:val="Heading2Char"/>
          <w:rFonts w:ascii="Arial Narrow" w:hAnsi="Arial Narrow"/>
          <w:b/>
        </w:rPr>
        <w:t>QA</w:t>
      </w:r>
      <w:r w:rsidR="00A46574" w:rsidRPr="00216FE0">
        <w:rPr>
          <w:rStyle w:val="Heading2Char"/>
          <w:rFonts w:ascii="Arial Narrow" w:hAnsi="Arial Narrow"/>
          <w:b/>
        </w:rPr>
        <w:t xml:space="preserve"> DESIGN</w:t>
      </w:r>
      <w:bookmarkEnd w:id="38"/>
      <w:bookmarkEnd w:id="39"/>
      <w:bookmarkEnd w:id="40"/>
      <w:bookmarkEnd w:id="41"/>
      <w:bookmarkEnd w:id="42"/>
      <w:r w:rsidR="00A46574" w:rsidRPr="00216FE0">
        <w:rPr>
          <w:rStyle w:val="Heading2Char"/>
          <w:rFonts w:ascii="Arial Narrow" w:hAnsi="Arial Narrow"/>
          <w:b/>
        </w:rPr>
        <w:t xml:space="preserve"> </w:t>
      </w:r>
      <w:r w:rsidR="00F65E36">
        <w:rPr>
          <w:rStyle w:val="Heading2Char"/>
          <w:rFonts w:ascii="Arial Narrow" w:hAnsi="Arial Narrow"/>
          <w:b/>
        </w:rPr>
        <w:t>AND METHODOLOGY</w:t>
      </w:r>
    </w:p>
    <w:p w14:paraId="32FB48D4" w14:textId="77777777" w:rsidR="00B835CB" w:rsidRPr="00216FE0" w:rsidRDefault="00B835CB" w:rsidP="00D17075">
      <w:pPr>
        <w:ind w:hanging="862"/>
        <w:rPr>
          <w:rFonts w:ascii="Arial Narrow" w:hAnsi="Arial Narrow"/>
        </w:rPr>
      </w:pPr>
    </w:p>
    <w:p w14:paraId="6D25B65E" w14:textId="0B35848D" w:rsidR="00A46574" w:rsidRPr="00216FE0" w:rsidRDefault="00B835CB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43" w:name="_Toc326833828"/>
      <w:bookmarkStart w:id="44" w:name="_Toc326833961"/>
      <w:bookmarkStart w:id="45" w:name="_Toc326834100"/>
      <w:bookmarkStart w:id="46" w:name="_Toc335730928"/>
      <w:bookmarkStart w:id="47" w:name="_Toc427846410"/>
      <w:r w:rsidRPr="00216FE0">
        <w:rPr>
          <w:rStyle w:val="Heading2Char"/>
          <w:rFonts w:ascii="Arial Narrow" w:hAnsi="Arial Narrow"/>
          <w:b/>
        </w:rPr>
        <w:t>QA</w:t>
      </w:r>
      <w:r w:rsidR="00A46574" w:rsidRPr="00216FE0">
        <w:rPr>
          <w:rStyle w:val="Heading2Char"/>
          <w:rFonts w:ascii="Arial Narrow" w:hAnsi="Arial Narrow"/>
          <w:b/>
        </w:rPr>
        <w:t xml:space="preserve"> SETTING</w:t>
      </w:r>
      <w:r w:rsidR="00F509C3">
        <w:rPr>
          <w:rStyle w:val="Heading2Char"/>
          <w:rFonts w:ascii="Arial Narrow" w:hAnsi="Arial Narrow"/>
          <w:b/>
        </w:rPr>
        <w:t>(S)</w:t>
      </w:r>
      <w:r w:rsidR="00A33307">
        <w:rPr>
          <w:rStyle w:val="Heading2Char"/>
          <w:rFonts w:ascii="Arial Narrow" w:hAnsi="Arial Narrow"/>
          <w:b/>
        </w:rPr>
        <w:t xml:space="preserve"> </w:t>
      </w:r>
      <w:r w:rsidR="00A46574" w:rsidRPr="00216FE0">
        <w:rPr>
          <w:rStyle w:val="Heading2Char"/>
          <w:rFonts w:ascii="Arial Narrow" w:hAnsi="Arial Narrow"/>
          <w:b/>
        </w:rPr>
        <w:t>/</w:t>
      </w:r>
      <w:r w:rsidR="00A33307">
        <w:rPr>
          <w:rStyle w:val="Heading2Char"/>
          <w:rFonts w:ascii="Arial Narrow" w:hAnsi="Arial Narrow"/>
          <w:b/>
        </w:rPr>
        <w:t xml:space="preserve"> SITE</w:t>
      </w:r>
      <w:r w:rsidR="00A46574" w:rsidRPr="00216FE0">
        <w:rPr>
          <w:rStyle w:val="Heading2Char"/>
          <w:rFonts w:ascii="Arial Narrow" w:hAnsi="Arial Narrow"/>
          <w:b/>
        </w:rPr>
        <w:t>(S)</w:t>
      </w:r>
      <w:bookmarkEnd w:id="43"/>
      <w:bookmarkEnd w:id="44"/>
      <w:bookmarkEnd w:id="45"/>
      <w:bookmarkEnd w:id="46"/>
      <w:bookmarkEnd w:id="47"/>
    </w:p>
    <w:p w14:paraId="5AD22DAE" w14:textId="77777777" w:rsidR="00B835CB" w:rsidRPr="00B835CB" w:rsidRDefault="00B835CB" w:rsidP="00D17075">
      <w:pPr>
        <w:ind w:hanging="862"/>
      </w:pPr>
    </w:p>
    <w:p w14:paraId="4C2F5E07" w14:textId="745E20E1" w:rsidR="00A46574" w:rsidRPr="00216FE0" w:rsidRDefault="00B835CB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48" w:name="_Toc326833829"/>
      <w:bookmarkStart w:id="49" w:name="_Toc326833962"/>
      <w:bookmarkStart w:id="50" w:name="_Toc326834101"/>
      <w:bookmarkStart w:id="51" w:name="_Toc335730929"/>
      <w:bookmarkStart w:id="52" w:name="_Toc427846411"/>
      <w:r w:rsidRPr="00216FE0">
        <w:rPr>
          <w:rStyle w:val="Heading2Char"/>
          <w:rFonts w:ascii="Arial Narrow" w:hAnsi="Arial Narrow"/>
          <w:b/>
        </w:rPr>
        <w:t>QA</w:t>
      </w:r>
      <w:r w:rsidR="00A46574" w:rsidRPr="00216FE0">
        <w:rPr>
          <w:rStyle w:val="Heading2Char"/>
          <w:rFonts w:ascii="Arial Narrow" w:hAnsi="Arial Narrow"/>
          <w:b/>
        </w:rPr>
        <w:t xml:space="preserve"> DURATION</w:t>
      </w:r>
      <w:bookmarkEnd w:id="48"/>
      <w:bookmarkEnd w:id="49"/>
      <w:bookmarkEnd w:id="50"/>
      <w:bookmarkEnd w:id="51"/>
      <w:bookmarkEnd w:id="52"/>
      <w:r w:rsidR="00A46574" w:rsidRPr="00216FE0">
        <w:rPr>
          <w:rStyle w:val="Heading2Char"/>
          <w:rFonts w:ascii="Arial Narrow" w:hAnsi="Arial Narrow"/>
          <w:b/>
        </w:rPr>
        <w:t xml:space="preserve"> / TIMELINE </w:t>
      </w:r>
    </w:p>
    <w:p w14:paraId="50370902" w14:textId="77777777" w:rsidR="00B835CB" w:rsidRPr="00216FE0" w:rsidRDefault="00B835CB" w:rsidP="00D17075">
      <w:pPr>
        <w:ind w:hanging="862"/>
        <w:rPr>
          <w:rFonts w:ascii="Arial Narrow" w:hAnsi="Arial Narrow"/>
        </w:rPr>
      </w:pPr>
    </w:p>
    <w:p w14:paraId="6A618317" w14:textId="77777777" w:rsidR="00A46574" w:rsidRPr="00216FE0" w:rsidRDefault="00B835CB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53" w:name="_Toc326833830"/>
      <w:bookmarkStart w:id="54" w:name="_Toc326833963"/>
      <w:bookmarkStart w:id="55" w:name="_Toc326834102"/>
      <w:bookmarkStart w:id="56" w:name="_Toc335730930"/>
      <w:bookmarkStart w:id="57" w:name="_Toc427846412"/>
      <w:r w:rsidRPr="00216FE0">
        <w:rPr>
          <w:rStyle w:val="Heading2Char"/>
          <w:rFonts w:ascii="Arial Narrow" w:hAnsi="Arial Narrow"/>
          <w:b/>
        </w:rPr>
        <w:t>QA</w:t>
      </w:r>
      <w:r w:rsidR="00A46574" w:rsidRPr="00216FE0">
        <w:rPr>
          <w:rStyle w:val="Heading2Char"/>
          <w:rFonts w:ascii="Arial Narrow" w:hAnsi="Arial Narrow"/>
          <w:b/>
        </w:rPr>
        <w:t xml:space="preserve"> POPULATION</w:t>
      </w:r>
      <w:bookmarkEnd w:id="53"/>
      <w:bookmarkEnd w:id="54"/>
      <w:bookmarkEnd w:id="55"/>
      <w:bookmarkEnd w:id="56"/>
      <w:bookmarkEnd w:id="57"/>
      <w:r w:rsidR="00A46574" w:rsidRPr="00216FE0">
        <w:rPr>
          <w:rStyle w:val="Heading2Char"/>
          <w:rFonts w:ascii="Arial Narrow" w:hAnsi="Arial Narrow"/>
          <w:b/>
        </w:rPr>
        <w:t xml:space="preserve"> </w:t>
      </w:r>
    </w:p>
    <w:p w14:paraId="2148F064" w14:textId="5F79AB2E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58" w:name="_Toc335730931"/>
      <w:bookmarkStart w:id="59" w:name="_Toc427846413"/>
      <w:bookmarkStart w:id="60" w:name="_Toc326833831"/>
      <w:bookmarkStart w:id="61" w:name="_Toc326833964"/>
      <w:bookmarkStart w:id="62" w:name="_Toc326834103"/>
      <w:r w:rsidRPr="00216FE0">
        <w:rPr>
          <w:rFonts w:ascii="Arial Narrow" w:hAnsi="Arial Narrow"/>
          <w:i w:val="0"/>
          <w:sz w:val="24"/>
          <w:szCs w:val="24"/>
        </w:rPr>
        <w:tab/>
      </w:r>
      <w:bookmarkStart w:id="63" w:name="_Toc335730932"/>
      <w:bookmarkStart w:id="64" w:name="_Toc427846414"/>
      <w:bookmarkEnd w:id="58"/>
      <w:bookmarkEnd w:id="59"/>
      <w:r w:rsidRPr="00216FE0">
        <w:rPr>
          <w:rFonts w:ascii="Arial Narrow" w:hAnsi="Arial Narrow"/>
          <w:i w:val="0"/>
          <w:sz w:val="24"/>
          <w:szCs w:val="24"/>
        </w:rPr>
        <w:tab/>
        <w:t>9.</w:t>
      </w:r>
      <w:r w:rsidR="00A44AD0">
        <w:rPr>
          <w:rFonts w:ascii="Arial Narrow" w:hAnsi="Arial Narrow"/>
          <w:i w:val="0"/>
          <w:sz w:val="24"/>
          <w:szCs w:val="24"/>
        </w:rPr>
        <w:t>1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Inclusion criteria</w:t>
      </w:r>
      <w:bookmarkEnd w:id="60"/>
      <w:bookmarkEnd w:id="61"/>
      <w:bookmarkEnd w:id="62"/>
      <w:bookmarkEnd w:id="63"/>
      <w:bookmarkEnd w:id="64"/>
      <w:r w:rsidR="00A46574" w:rsidRPr="00216FE0">
        <w:rPr>
          <w:rFonts w:ascii="Arial Narrow" w:hAnsi="Arial Narrow"/>
          <w:i w:val="0"/>
          <w:sz w:val="24"/>
          <w:szCs w:val="24"/>
        </w:rPr>
        <w:t xml:space="preserve"> </w:t>
      </w:r>
    </w:p>
    <w:p w14:paraId="063AFD1B" w14:textId="7A0B4903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65" w:name="_Toc326833832"/>
      <w:bookmarkStart w:id="66" w:name="_Toc326833965"/>
      <w:bookmarkStart w:id="67" w:name="_Toc326834104"/>
      <w:bookmarkStart w:id="68" w:name="_Toc335730933"/>
      <w:bookmarkStart w:id="69" w:name="_Toc427846415"/>
      <w:r w:rsidRPr="00216FE0">
        <w:rPr>
          <w:rFonts w:ascii="Arial Narrow" w:hAnsi="Arial Narrow"/>
          <w:i w:val="0"/>
          <w:sz w:val="24"/>
          <w:szCs w:val="24"/>
        </w:rPr>
        <w:tab/>
        <w:t>9.</w:t>
      </w:r>
      <w:r w:rsidR="00A44AD0">
        <w:rPr>
          <w:rFonts w:ascii="Arial Narrow" w:hAnsi="Arial Narrow"/>
          <w:i w:val="0"/>
          <w:sz w:val="24"/>
          <w:szCs w:val="24"/>
        </w:rPr>
        <w:t>2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Exclusion criteria</w:t>
      </w:r>
      <w:bookmarkEnd w:id="65"/>
      <w:bookmarkEnd w:id="66"/>
      <w:bookmarkEnd w:id="67"/>
      <w:bookmarkEnd w:id="68"/>
      <w:bookmarkEnd w:id="69"/>
    </w:p>
    <w:p w14:paraId="200CA0F2" w14:textId="6ECD8FC5" w:rsidR="00A46574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70" w:name="_Toc335730934"/>
      <w:bookmarkStart w:id="71" w:name="_Toc427846416"/>
      <w:r w:rsidRPr="00216FE0">
        <w:rPr>
          <w:rFonts w:ascii="Arial Narrow" w:hAnsi="Arial Narrow"/>
          <w:i w:val="0"/>
          <w:sz w:val="24"/>
          <w:szCs w:val="24"/>
        </w:rPr>
        <w:tab/>
        <w:t>9.</w:t>
      </w:r>
      <w:r w:rsidR="00A44AD0">
        <w:rPr>
          <w:rFonts w:ascii="Arial Narrow" w:hAnsi="Arial Narrow"/>
          <w:i w:val="0"/>
          <w:sz w:val="24"/>
          <w:szCs w:val="24"/>
        </w:rPr>
        <w:t>3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 xml:space="preserve">Potential for </w:t>
      </w:r>
      <w:r w:rsidR="00A33307">
        <w:rPr>
          <w:rFonts w:ascii="Arial Narrow" w:hAnsi="Arial Narrow"/>
          <w:i w:val="0"/>
          <w:sz w:val="24"/>
          <w:szCs w:val="24"/>
        </w:rPr>
        <w:t>r</w:t>
      </w:r>
      <w:r w:rsidR="00A46574" w:rsidRPr="00216FE0">
        <w:rPr>
          <w:rFonts w:ascii="Arial Narrow" w:hAnsi="Arial Narrow"/>
          <w:i w:val="0"/>
          <w:sz w:val="24"/>
          <w:szCs w:val="24"/>
        </w:rPr>
        <w:t>isk, burdens and benefits</w:t>
      </w:r>
      <w:bookmarkEnd w:id="70"/>
      <w:bookmarkEnd w:id="71"/>
    </w:p>
    <w:p w14:paraId="1F91CD1A" w14:textId="3776191D" w:rsidR="0059100D" w:rsidRDefault="0059100D" w:rsidP="00D17075">
      <w:pPr>
        <w:ind w:hanging="862"/>
      </w:pPr>
    </w:p>
    <w:p w14:paraId="1C8509E8" w14:textId="168DFE4E" w:rsidR="00A46574" w:rsidRPr="00216FE0" w:rsidRDefault="00B835CB" w:rsidP="00D17075">
      <w:pPr>
        <w:pStyle w:val="Heading2"/>
        <w:numPr>
          <w:ilvl w:val="0"/>
          <w:numId w:val="47"/>
        </w:numPr>
        <w:ind w:hanging="862"/>
        <w:rPr>
          <w:rStyle w:val="Heading2Char"/>
          <w:rFonts w:ascii="Arial Narrow" w:hAnsi="Arial Narrow"/>
          <w:b/>
        </w:rPr>
      </w:pPr>
      <w:bookmarkStart w:id="72" w:name="_Toc326833833"/>
      <w:bookmarkStart w:id="73" w:name="_Toc326833966"/>
      <w:bookmarkStart w:id="74" w:name="_Toc326834105"/>
      <w:bookmarkStart w:id="75" w:name="_Toc335730935"/>
      <w:bookmarkStart w:id="76" w:name="_Toc427846417"/>
      <w:r w:rsidRPr="00216FE0">
        <w:rPr>
          <w:rStyle w:val="Heading2Char"/>
          <w:rFonts w:ascii="Arial Narrow" w:hAnsi="Arial Narrow"/>
          <w:b/>
        </w:rPr>
        <w:t>QA</w:t>
      </w:r>
      <w:r w:rsidR="00A46574" w:rsidRPr="00216FE0">
        <w:rPr>
          <w:rStyle w:val="Heading2Char"/>
          <w:rFonts w:ascii="Arial Narrow" w:hAnsi="Arial Narrow"/>
          <w:b/>
        </w:rPr>
        <w:t xml:space="preserve"> OUTCOME</w:t>
      </w:r>
      <w:r w:rsidR="004606C5">
        <w:rPr>
          <w:rStyle w:val="Heading2Char"/>
          <w:rFonts w:ascii="Arial Narrow" w:hAnsi="Arial Narrow"/>
          <w:b/>
        </w:rPr>
        <w:t>(</w:t>
      </w:r>
      <w:r w:rsidR="00A46574" w:rsidRPr="00216FE0">
        <w:rPr>
          <w:rStyle w:val="Heading2Char"/>
          <w:rFonts w:ascii="Arial Narrow" w:hAnsi="Arial Narrow"/>
          <w:b/>
        </w:rPr>
        <w:t>S</w:t>
      </w:r>
      <w:bookmarkEnd w:id="72"/>
      <w:bookmarkEnd w:id="73"/>
      <w:bookmarkEnd w:id="74"/>
      <w:bookmarkEnd w:id="75"/>
      <w:bookmarkEnd w:id="76"/>
      <w:r w:rsidR="004606C5">
        <w:rPr>
          <w:rStyle w:val="Heading2Char"/>
          <w:rFonts w:ascii="Arial Narrow" w:hAnsi="Arial Narrow"/>
          <w:b/>
        </w:rPr>
        <w:t>)</w:t>
      </w:r>
    </w:p>
    <w:p w14:paraId="36D9D928" w14:textId="0C0B2323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77" w:name="_Toc326833834"/>
      <w:bookmarkStart w:id="78" w:name="_Toc326833967"/>
      <w:bookmarkStart w:id="79" w:name="_Toc326834106"/>
      <w:bookmarkStart w:id="80" w:name="_Toc335730936"/>
      <w:bookmarkStart w:id="81" w:name="_Toc427846418"/>
      <w:r w:rsidRPr="00216FE0">
        <w:rPr>
          <w:rFonts w:ascii="Arial Narrow" w:hAnsi="Arial Narrow"/>
          <w:i w:val="0"/>
          <w:sz w:val="24"/>
          <w:szCs w:val="24"/>
        </w:rPr>
        <w:tab/>
        <w:t xml:space="preserve">10.1 </w:t>
      </w:r>
      <w:r w:rsidR="00A46574" w:rsidRPr="00216FE0">
        <w:rPr>
          <w:rFonts w:ascii="Arial Narrow" w:hAnsi="Arial Narrow"/>
          <w:i w:val="0"/>
          <w:sz w:val="24"/>
          <w:szCs w:val="24"/>
        </w:rPr>
        <w:t xml:space="preserve">Primary </w:t>
      </w:r>
      <w:r w:rsidR="002F3C60">
        <w:rPr>
          <w:rFonts w:ascii="Arial Narrow" w:hAnsi="Arial Narrow"/>
          <w:i w:val="0"/>
          <w:sz w:val="24"/>
          <w:szCs w:val="24"/>
        </w:rPr>
        <w:t>o</w:t>
      </w:r>
      <w:r w:rsidR="00A46574" w:rsidRPr="00216FE0">
        <w:rPr>
          <w:rFonts w:ascii="Arial Narrow" w:hAnsi="Arial Narrow"/>
          <w:i w:val="0"/>
          <w:sz w:val="24"/>
          <w:szCs w:val="24"/>
        </w:rPr>
        <w:t>utcome</w:t>
      </w:r>
      <w:bookmarkEnd w:id="77"/>
      <w:bookmarkEnd w:id="78"/>
      <w:bookmarkEnd w:id="79"/>
      <w:bookmarkEnd w:id="80"/>
      <w:bookmarkEnd w:id="81"/>
      <w:r w:rsidR="00A44AD0">
        <w:rPr>
          <w:rFonts w:ascii="Arial Narrow" w:hAnsi="Arial Narrow"/>
          <w:i w:val="0"/>
          <w:sz w:val="24"/>
          <w:szCs w:val="24"/>
        </w:rPr>
        <w:t>(s)</w:t>
      </w:r>
    </w:p>
    <w:p w14:paraId="5E6C9F22" w14:textId="2146ADCC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82" w:name="_Toc326833835"/>
      <w:bookmarkStart w:id="83" w:name="_Toc326833968"/>
      <w:bookmarkStart w:id="84" w:name="_Toc326834107"/>
      <w:bookmarkStart w:id="85" w:name="_Toc335730937"/>
      <w:bookmarkStart w:id="86" w:name="_Toc427846419"/>
      <w:r w:rsidRPr="00216FE0">
        <w:rPr>
          <w:rFonts w:ascii="Arial Narrow" w:hAnsi="Arial Narrow"/>
          <w:i w:val="0"/>
          <w:sz w:val="24"/>
          <w:szCs w:val="24"/>
        </w:rPr>
        <w:tab/>
        <w:t xml:space="preserve">10.2 </w:t>
      </w:r>
      <w:r w:rsidR="00A46574" w:rsidRPr="00216FE0">
        <w:rPr>
          <w:rFonts w:ascii="Arial Narrow" w:hAnsi="Arial Narrow"/>
          <w:i w:val="0"/>
          <w:sz w:val="24"/>
          <w:szCs w:val="24"/>
        </w:rPr>
        <w:t xml:space="preserve">Secondary </w:t>
      </w:r>
      <w:r w:rsidR="002F3C60">
        <w:rPr>
          <w:rFonts w:ascii="Arial Narrow" w:hAnsi="Arial Narrow"/>
          <w:i w:val="0"/>
          <w:sz w:val="24"/>
          <w:szCs w:val="24"/>
        </w:rPr>
        <w:t>o</w:t>
      </w:r>
      <w:r w:rsidR="00A46574" w:rsidRPr="00216FE0">
        <w:rPr>
          <w:rFonts w:ascii="Arial Narrow" w:hAnsi="Arial Narrow"/>
          <w:i w:val="0"/>
          <w:sz w:val="24"/>
          <w:szCs w:val="24"/>
        </w:rPr>
        <w:t>utcome(s)</w:t>
      </w:r>
      <w:bookmarkEnd w:id="82"/>
      <w:bookmarkEnd w:id="83"/>
      <w:bookmarkEnd w:id="84"/>
      <w:bookmarkEnd w:id="85"/>
      <w:bookmarkEnd w:id="86"/>
    </w:p>
    <w:p w14:paraId="0821BFC2" w14:textId="77777777" w:rsidR="00B835CB" w:rsidRPr="00216FE0" w:rsidRDefault="00B835CB" w:rsidP="00D17075">
      <w:pPr>
        <w:ind w:hanging="862"/>
        <w:rPr>
          <w:rFonts w:ascii="Arial Narrow" w:hAnsi="Arial Narrow"/>
        </w:rPr>
      </w:pPr>
    </w:p>
    <w:p w14:paraId="11C6383E" w14:textId="2F863883" w:rsidR="00A46574" w:rsidRPr="00216FE0" w:rsidRDefault="00B835CB" w:rsidP="00D17075">
      <w:pPr>
        <w:pStyle w:val="Heading1"/>
        <w:numPr>
          <w:ilvl w:val="0"/>
          <w:numId w:val="47"/>
        </w:numPr>
        <w:ind w:hanging="720"/>
        <w:rPr>
          <w:rStyle w:val="Heading2Char"/>
          <w:rFonts w:ascii="Arial Narrow" w:hAnsi="Arial Narrow"/>
          <w:b/>
        </w:rPr>
      </w:pPr>
      <w:bookmarkStart w:id="87" w:name="_Toc326833836"/>
      <w:bookmarkStart w:id="88" w:name="_Toc326833969"/>
      <w:bookmarkStart w:id="89" w:name="_Toc326834108"/>
      <w:bookmarkStart w:id="90" w:name="_Toc335730938"/>
      <w:bookmarkStart w:id="91" w:name="_Toc427846420"/>
      <w:r w:rsidRPr="00216FE0">
        <w:rPr>
          <w:rStyle w:val="Heading2Char"/>
          <w:rFonts w:ascii="Arial Narrow" w:hAnsi="Arial Narrow"/>
          <w:b/>
        </w:rPr>
        <w:lastRenderedPageBreak/>
        <w:t>QA</w:t>
      </w:r>
      <w:r w:rsidR="00A46574" w:rsidRPr="00216FE0">
        <w:rPr>
          <w:rStyle w:val="Heading2Char"/>
          <w:rFonts w:ascii="Arial Narrow" w:hAnsi="Arial Narrow"/>
          <w:b/>
        </w:rPr>
        <w:t xml:space="preserve"> PROCEDURES</w:t>
      </w:r>
      <w:bookmarkEnd w:id="87"/>
      <w:bookmarkEnd w:id="88"/>
      <w:bookmarkEnd w:id="89"/>
      <w:bookmarkEnd w:id="90"/>
      <w:bookmarkEnd w:id="91"/>
      <w:r w:rsidR="00A46574" w:rsidRPr="00216FE0">
        <w:rPr>
          <w:rStyle w:val="Heading2Char"/>
          <w:rFonts w:ascii="Arial Narrow" w:hAnsi="Arial Narrow"/>
          <w:b/>
        </w:rPr>
        <w:t xml:space="preserve"> </w:t>
      </w:r>
    </w:p>
    <w:p w14:paraId="4B6E82BC" w14:textId="77777777" w:rsidR="008F6C16" w:rsidRDefault="00B835CB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92" w:name="_Toc326833837"/>
      <w:bookmarkStart w:id="93" w:name="_Toc326833970"/>
      <w:bookmarkStart w:id="94" w:name="_Toc326834109"/>
      <w:bookmarkStart w:id="95" w:name="_Toc335730939"/>
      <w:bookmarkStart w:id="96" w:name="_Toc427846421"/>
      <w:r w:rsidRPr="00216FE0">
        <w:rPr>
          <w:rFonts w:ascii="Arial Narrow" w:hAnsi="Arial Narrow"/>
          <w:i w:val="0"/>
          <w:sz w:val="24"/>
          <w:szCs w:val="24"/>
        </w:rPr>
        <w:tab/>
        <w:t xml:space="preserve">11.1 </w:t>
      </w:r>
      <w:r w:rsidR="00A46574" w:rsidRPr="00216FE0">
        <w:rPr>
          <w:rFonts w:ascii="Arial Narrow" w:hAnsi="Arial Narrow"/>
          <w:i w:val="0"/>
          <w:sz w:val="24"/>
          <w:szCs w:val="24"/>
        </w:rPr>
        <w:t>Recruitment and consent of participants</w:t>
      </w:r>
      <w:bookmarkEnd w:id="92"/>
      <w:bookmarkEnd w:id="93"/>
      <w:bookmarkEnd w:id="94"/>
      <w:bookmarkEnd w:id="95"/>
      <w:bookmarkEnd w:id="96"/>
    </w:p>
    <w:p w14:paraId="48CF3A26" w14:textId="78617FE1" w:rsidR="00A46574" w:rsidRPr="00B91CF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97" w:name="_Toc326833838"/>
      <w:bookmarkStart w:id="98" w:name="_Toc326833971"/>
      <w:bookmarkStart w:id="99" w:name="_Toc326834110"/>
      <w:bookmarkStart w:id="100" w:name="_Toc335730940"/>
      <w:bookmarkStart w:id="101" w:name="_Toc427846422"/>
      <w:r w:rsidRPr="00216FE0">
        <w:rPr>
          <w:rFonts w:ascii="Arial Narrow" w:hAnsi="Arial Narrow"/>
          <w:i w:val="0"/>
          <w:sz w:val="24"/>
          <w:szCs w:val="24"/>
        </w:rPr>
        <w:tab/>
        <w:t>11.</w:t>
      </w:r>
      <w:r w:rsidR="00770565">
        <w:rPr>
          <w:rFonts w:ascii="Arial Narrow" w:hAnsi="Arial Narrow"/>
          <w:i w:val="0"/>
          <w:sz w:val="24"/>
          <w:szCs w:val="24"/>
        </w:rPr>
        <w:t>2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 xml:space="preserve">Withdrawal from a </w:t>
      </w:r>
      <w:bookmarkEnd w:id="97"/>
      <w:bookmarkEnd w:id="98"/>
      <w:bookmarkEnd w:id="99"/>
      <w:bookmarkEnd w:id="100"/>
      <w:r w:rsidR="00A33307">
        <w:rPr>
          <w:rFonts w:ascii="Arial Narrow" w:hAnsi="Arial Narrow"/>
          <w:i w:val="0"/>
          <w:sz w:val="24"/>
          <w:szCs w:val="24"/>
        </w:rPr>
        <w:t xml:space="preserve">study / </w:t>
      </w:r>
      <w:r w:rsidR="00A46574" w:rsidRPr="00216FE0">
        <w:rPr>
          <w:rFonts w:ascii="Arial Narrow" w:hAnsi="Arial Narrow"/>
          <w:i w:val="0"/>
          <w:sz w:val="24"/>
          <w:szCs w:val="24"/>
        </w:rPr>
        <w:t>project</w:t>
      </w:r>
      <w:bookmarkEnd w:id="101"/>
    </w:p>
    <w:p w14:paraId="50F691CE" w14:textId="52D86AF4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102" w:name="_Toc335730941"/>
      <w:bookmarkStart w:id="103" w:name="_Toc427846423"/>
      <w:bookmarkStart w:id="104" w:name="_Toc326833839"/>
      <w:bookmarkStart w:id="105" w:name="_Toc326833972"/>
      <w:bookmarkStart w:id="106" w:name="_Toc326834111"/>
      <w:r w:rsidRPr="00216FE0">
        <w:rPr>
          <w:rFonts w:ascii="Arial Narrow" w:hAnsi="Arial Narrow"/>
          <w:i w:val="0"/>
          <w:sz w:val="24"/>
          <w:szCs w:val="24"/>
        </w:rPr>
        <w:tab/>
        <w:t>11.</w:t>
      </w:r>
      <w:r w:rsidR="00770565">
        <w:rPr>
          <w:rFonts w:ascii="Arial Narrow" w:hAnsi="Arial Narrow"/>
          <w:i w:val="0"/>
          <w:sz w:val="24"/>
          <w:szCs w:val="24"/>
        </w:rPr>
        <w:t>3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Randomisation</w:t>
      </w:r>
      <w:bookmarkEnd w:id="102"/>
      <w:bookmarkEnd w:id="103"/>
      <w:r w:rsidR="00A46574" w:rsidRPr="00216FE0">
        <w:rPr>
          <w:rFonts w:ascii="Arial Narrow" w:hAnsi="Arial Narrow"/>
          <w:i w:val="0"/>
          <w:sz w:val="24"/>
          <w:szCs w:val="24"/>
        </w:rPr>
        <w:t xml:space="preserve"> </w:t>
      </w:r>
      <w:bookmarkEnd w:id="104"/>
      <w:bookmarkEnd w:id="105"/>
      <w:bookmarkEnd w:id="106"/>
    </w:p>
    <w:p w14:paraId="1E44690D" w14:textId="259A75E7" w:rsidR="00A46574" w:rsidRPr="00216FE0" w:rsidRDefault="00B835CB" w:rsidP="00D17075">
      <w:pPr>
        <w:pStyle w:val="Heading4"/>
        <w:ind w:left="709" w:hanging="862"/>
        <w:rPr>
          <w:rFonts w:ascii="Arial Narrow" w:hAnsi="Arial Narrow" w:cs="Arial"/>
          <w:i w:val="0"/>
          <w:sz w:val="24"/>
          <w:szCs w:val="24"/>
        </w:rPr>
      </w:pPr>
      <w:bookmarkStart w:id="107" w:name="_Toc326833840"/>
      <w:bookmarkStart w:id="108" w:name="_Toc326833973"/>
      <w:bookmarkStart w:id="109" w:name="_Toc326834112"/>
      <w:bookmarkStart w:id="110" w:name="_Toc335730942"/>
      <w:bookmarkStart w:id="111" w:name="_Toc427846424"/>
      <w:r w:rsidRPr="00216FE0">
        <w:rPr>
          <w:rFonts w:ascii="Arial Narrow" w:hAnsi="Arial Narrow"/>
          <w:i w:val="0"/>
          <w:sz w:val="24"/>
          <w:szCs w:val="24"/>
        </w:rPr>
        <w:tab/>
        <w:t>11.</w:t>
      </w:r>
      <w:r w:rsidR="00770565">
        <w:rPr>
          <w:rFonts w:ascii="Arial Narrow" w:hAnsi="Arial Narrow"/>
          <w:i w:val="0"/>
          <w:sz w:val="24"/>
          <w:szCs w:val="24"/>
        </w:rPr>
        <w:t>4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Measurement tools used</w:t>
      </w:r>
      <w:bookmarkEnd w:id="107"/>
      <w:bookmarkEnd w:id="108"/>
      <w:bookmarkEnd w:id="109"/>
      <w:bookmarkEnd w:id="110"/>
      <w:bookmarkEnd w:id="111"/>
      <w:r w:rsidR="00A46574" w:rsidRPr="00216FE0">
        <w:rPr>
          <w:rFonts w:ascii="Arial Narrow" w:hAnsi="Arial Narrow"/>
          <w:i w:val="0"/>
          <w:sz w:val="24"/>
          <w:szCs w:val="24"/>
        </w:rPr>
        <w:t xml:space="preserve"> </w:t>
      </w:r>
    </w:p>
    <w:p w14:paraId="417EC9B3" w14:textId="1105A0E7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112" w:name="_Toc326833841"/>
      <w:bookmarkStart w:id="113" w:name="_Toc326833974"/>
      <w:bookmarkStart w:id="114" w:name="_Toc326834113"/>
      <w:bookmarkStart w:id="115" w:name="_Toc335730943"/>
      <w:bookmarkStart w:id="116" w:name="_Toc427846425"/>
      <w:r w:rsidRPr="00216FE0">
        <w:rPr>
          <w:rFonts w:ascii="Arial Narrow" w:hAnsi="Arial Narrow"/>
          <w:i w:val="0"/>
          <w:sz w:val="24"/>
          <w:szCs w:val="24"/>
        </w:rPr>
        <w:tab/>
        <w:t>11</w:t>
      </w:r>
      <w:r w:rsidR="00770565">
        <w:rPr>
          <w:rFonts w:ascii="Arial Narrow" w:hAnsi="Arial Narrow"/>
          <w:i w:val="0"/>
          <w:sz w:val="24"/>
          <w:szCs w:val="24"/>
        </w:rPr>
        <w:t>.5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bookmarkEnd w:id="112"/>
      <w:bookmarkEnd w:id="113"/>
      <w:bookmarkEnd w:id="114"/>
      <w:r w:rsidR="001F6F1E">
        <w:rPr>
          <w:rFonts w:ascii="Arial Narrow" w:hAnsi="Arial Narrow"/>
          <w:i w:val="0"/>
          <w:sz w:val="24"/>
          <w:szCs w:val="24"/>
        </w:rPr>
        <w:t>Study</w:t>
      </w:r>
      <w:r w:rsidR="001F6F1E"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involvement by participants</w:t>
      </w:r>
      <w:bookmarkEnd w:id="115"/>
      <w:bookmarkEnd w:id="116"/>
      <w:r w:rsidR="00A46574" w:rsidRPr="00216FE0">
        <w:rPr>
          <w:rFonts w:ascii="Arial Narrow" w:hAnsi="Arial Narrow"/>
          <w:i w:val="0"/>
          <w:sz w:val="24"/>
          <w:szCs w:val="24"/>
        </w:rPr>
        <w:t xml:space="preserve"> </w:t>
      </w:r>
    </w:p>
    <w:p w14:paraId="380CB7C9" w14:textId="245E4FD8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117" w:name="_Toc326833842"/>
      <w:bookmarkStart w:id="118" w:name="_Toc326833975"/>
      <w:bookmarkStart w:id="119" w:name="_Toc326834114"/>
      <w:bookmarkStart w:id="120" w:name="_Toc335730944"/>
      <w:bookmarkStart w:id="121" w:name="_Toc427846426"/>
      <w:r w:rsidRPr="00216FE0">
        <w:rPr>
          <w:rFonts w:ascii="Arial Narrow" w:hAnsi="Arial Narrow"/>
          <w:i w:val="0"/>
          <w:sz w:val="24"/>
          <w:szCs w:val="24"/>
        </w:rPr>
        <w:tab/>
        <w:t>11.</w:t>
      </w:r>
      <w:r w:rsidR="00770565">
        <w:rPr>
          <w:rFonts w:ascii="Arial Narrow" w:hAnsi="Arial Narrow"/>
          <w:i w:val="0"/>
          <w:sz w:val="24"/>
          <w:szCs w:val="24"/>
        </w:rPr>
        <w:t>6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Data management</w:t>
      </w:r>
      <w:bookmarkEnd w:id="117"/>
      <w:bookmarkEnd w:id="118"/>
      <w:bookmarkEnd w:id="119"/>
      <w:bookmarkEnd w:id="120"/>
      <w:bookmarkEnd w:id="121"/>
      <w:r w:rsidR="00A46574"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8E412B">
        <w:rPr>
          <w:rFonts w:ascii="Arial Narrow" w:hAnsi="Arial Narrow"/>
          <w:i w:val="0"/>
          <w:sz w:val="24"/>
          <w:szCs w:val="24"/>
        </w:rPr>
        <w:t>and storage</w:t>
      </w:r>
    </w:p>
    <w:p w14:paraId="5AF3791A" w14:textId="03452922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122" w:name="_Toc326833843"/>
      <w:bookmarkStart w:id="123" w:name="_Toc326833976"/>
      <w:bookmarkStart w:id="124" w:name="_Toc326834115"/>
      <w:bookmarkStart w:id="125" w:name="_Toc335730945"/>
      <w:bookmarkStart w:id="126" w:name="_Toc427846427"/>
      <w:r w:rsidRPr="00216FE0">
        <w:rPr>
          <w:rFonts w:ascii="Arial Narrow" w:hAnsi="Arial Narrow"/>
          <w:i w:val="0"/>
          <w:sz w:val="24"/>
          <w:szCs w:val="24"/>
        </w:rPr>
        <w:tab/>
        <w:t>11.</w:t>
      </w:r>
      <w:r w:rsidR="00770565">
        <w:rPr>
          <w:rFonts w:ascii="Arial Narrow" w:hAnsi="Arial Narrow"/>
          <w:i w:val="0"/>
          <w:sz w:val="24"/>
          <w:szCs w:val="24"/>
        </w:rPr>
        <w:t>7</w:t>
      </w:r>
      <w:r w:rsidRPr="00216FE0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Safety considerations</w:t>
      </w:r>
      <w:r w:rsidR="00F86B9D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/</w:t>
      </w:r>
      <w:r w:rsidR="00F86B9D">
        <w:rPr>
          <w:rFonts w:ascii="Arial Narrow" w:hAnsi="Arial Narrow"/>
          <w:i w:val="0"/>
          <w:sz w:val="24"/>
          <w:szCs w:val="24"/>
        </w:rPr>
        <w:t xml:space="preserve"> </w:t>
      </w:r>
      <w:r w:rsidR="00A46574" w:rsidRPr="00216FE0">
        <w:rPr>
          <w:rFonts w:ascii="Arial Narrow" w:hAnsi="Arial Narrow"/>
          <w:i w:val="0"/>
          <w:sz w:val="24"/>
          <w:szCs w:val="24"/>
        </w:rPr>
        <w:t>Patient safety</w:t>
      </w:r>
      <w:bookmarkEnd w:id="122"/>
      <w:bookmarkEnd w:id="123"/>
      <w:bookmarkEnd w:id="124"/>
      <w:bookmarkEnd w:id="125"/>
      <w:bookmarkEnd w:id="126"/>
      <w:r w:rsidR="00A46574" w:rsidRPr="00216FE0">
        <w:rPr>
          <w:rFonts w:ascii="Arial Narrow" w:hAnsi="Arial Narrow"/>
          <w:i w:val="0"/>
          <w:sz w:val="24"/>
          <w:szCs w:val="24"/>
        </w:rPr>
        <w:t xml:space="preserve"> </w:t>
      </w:r>
    </w:p>
    <w:p w14:paraId="5FE8E4F4" w14:textId="77777777" w:rsidR="00B835CB" w:rsidRPr="00216FE0" w:rsidRDefault="00B835CB" w:rsidP="00D17075">
      <w:pPr>
        <w:ind w:hanging="862"/>
        <w:rPr>
          <w:rFonts w:ascii="Arial Narrow" w:hAnsi="Arial Narrow"/>
        </w:rPr>
      </w:pPr>
    </w:p>
    <w:p w14:paraId="04A44D18" w14:textId="77777777" w:rsidR="00A46574" w:rsidRPr="00D17075" w:rsidRDefault="00A46574" w:rsidP="00D17075">
      <w:pPr>
        <w:pStyle w:val="Heading2"/>
        <w:numPr>
          <w:ilvl w:val="0"/>
          <w:numId w:val="47"/>
        </w:numPr>
        <w:ind w:hanging="720"/>
        <w:rPr>
          <w:rStyle w:val="Heading2Char"/>
          <w:rFonts w:ascii="Arial Narrow" w:hAnsi="Arial Narrow"/>
          <w:b/>
        </w:rPr>
      </w:pPr>
      <w:bookmarkStart w:id="127" w:name="_Toc326833845"/>
      <w:bookmarkStart w:id="128" w:name="_Toc326833978"/>
      <w:bookmarkStart w:id="129" w:name="_Toc326834117"/>
      <w:bookmarkStart w:id="130" w:name="_Toc335730947"/>
      <w:bookmarkStart w:id="131" w:name="_Toc427846429"/>
      <w:r w:rsidRPr="00D17075">
        <w:rPr>
          <w:rStyle w:val="Heading2Char"/>
          <w:rFonts w:ascii="Arial Narrow" w:hAnsi="Arial Narrow"/>
          <w:b/>
        </w:rPr>
        <w:t>SAMPLE SIZE AND DATA ANALYSIS</w:t>
      </w:r>
      <w:bookmarkEnd w:id="127"/>
      <w:bookmarkEnd w:id="128"/>
      <w:bookmarkEnd w:id="129"/>
      <w:bookmarkEnd w:id="130"/>
      <w:bookmarkEnd w:id="131"/>
    </w:p>
    <w:p w14:paraId="2E2E4D23" w14:textId="026C277C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  <w:lang w:val="en-US"/>
        </w:rPr>
      </w:pPr>
      <w:bookmarkStart w:id="132" w:name="_Toc326833846"/>
      <w:bookmarkStart w:id="133" w:name="_Toc326833979"/>
      <w:bookmarkStart w:id="134" w:name="_Toc326834118"/>
      <w:bookmarkStart w:id="135" w:name="_Toc335730948"/>
      <w:bookmarkStart w:id="136" w:name="_Toc427846430"/>
      <w:r w:rsidRPr="00216FE0">
        <w:rPr>
          <w:rFonts w:ascii="Arial Narrow" w:hAnsi="Arial Narrow"/>
          <w:i w:val="0"/>
          <w:sz w:val="24"/>
          <w:szCs w:val="24"/>
        </w:rPr>
        <w:tab/>
        <w:t xml:space="preserve">12.1 </w:t>
      </w:r>
      <w:r w:rsidR="00A46574" w:rsidRPr="00216FE0">
        <w:rPr>
          <w:rFonts w:ascii="Arial Narrow" w:hAnsi="Arial Narrow"/>
          <w:i w:val="0"/>
          <w:sz w:val="24"/>
          <w:szCs w:val="24"/>
        </w:rPr>
        <w:t>Sample size and statistical power</w:t>
      </w:r>
      <w:bookmarkEnd w:id="132"/>
      <w:bookmarkEnd w:id="133"/>
      <w:bookmarkEnd w:id="134"/>
      <w:bookmarkEnd w:id="135"/>
      <w:bookmarkEnd w:id="136"/>
      <w:r w:rsidR="00A46574" w:rsidRPr="00216FE0">
        <w:rPr>
          <w:rFonts w:ascii="Arial Narrow" w:hAnsi="Arial Narrow"/>
          <w:i w:val="0"/>
          <w:sz w:val="24"/>
          <w:szCs w:val="24"/>
        </w:rPr>
        <w:t xml:space="preserve"> </w:t>
      </w:r>
    </w:p>
    <w:p w14:paraId="41521321" w14:textId="77777777" w:rsidR="00A46574" w:rsidRPr="00216FE0" w:rsidRDefault="00B835CB" w:rsidP="00D17075">
      <w:pPr>
        <w:pStyle w:val="Heading4"/>
        <w:ind w:left="709" w:hanging="862"/>
        <w:rPr>
          <w:rFonts w:ascii="Arial Narrow" w:hAnsi="Arial Narrow"/>
          <w:i w:val="0"/>
          <w:sz w:val="24"/>
          <w:szCs w:val="24"/>
        </w:rPr>
      </w:pPr>
      <w:bookmarkStart w:id="137" w:name="_Toc335730949"/>
      <w:bookmarkStart w:id="138" w:name="_Toc427846431"/>
      <w:r w:rsidRPr="00216FE0">
        <w:rPr>
          <w:rFonts w:ascii="Arial Narrow" w:hAnsi="Arial Narrow"/>
          <w:i w:val="0"/>
          <w:sz w:val="24"/>
          <w:szCs w:val="24"/>
        </w:rPr>
        <w:tab/>
        <w:t xml:space="preserve">12.2 </w:t>
      </w:r>
      <w:r w:rsidR="00A46574" w:rsidRPr="00216FE0">
        <w:rPr>
          <w:rFonts w:ascii="Arial Narrow" w:hAnsi="Arial Narrow"/>
          <w:i w:val="0"/>
          <w:sz w:val="24"/>
          <w:szCs w:val="24"/>
        </w:rPr>
        <w:t>Data analysis plan</w:t>
      </w:r>
      <w:bookmarkEnd w:id="137"/>
      <w:bookmarkEnd w:id="138"/>
    </w:p>
    <w:p w14:paraId="04B4A38C" w14:textId="77777777" w:rsidR="00B835CB" w:rsidRPr="00216FE0" w:rsidRDefault="00B835CB" w:rsidP="00D17075">
      <w:pPr>
        <w:ind w:hanging="862"/>
        <w:rPr>
          <w:rFonts w:ascii="Arial Narrow" w:hAnsi="Arial Narrow"/>
        </w:rPr>
      </w:pPr>
    </w:p>
    <w:p w14:paraId="20F2DB12" w14:textId="77777777" w:rsidR="00A46574" w:rsidRPr="00D17075" w:rsidRDefault="00A46574" w:rsidP="00D17075">
      <w:pPr>
        <w:pStyle w:val="Heading2"/>
        <w:numPr>
          <w:ilvl w:val="0"/>
          <w:numId w:val="47"/>
        </w:numPr>
        <w:ind w:hanging="720"/>
        <w:rPr>
          <w:rStyle w:val="Heading2Char"/>
          <w:rFonts w:ascii="Arial Narrow" w:hAnsi="Arial Narrow"/>
          <w:b/>
        </w:rPr>
      </w:pPr>
      <w:bookmarkStart w:id="139" w:name="_Toc326833848"/>
      <w:bookmarkStart w:id="140" w:name="_Toc326833981"/>
      <w:bookmarkStart w:id="141" w:name="_Toc326834120"/>
      <w:bookmarkStart w:id="142" w:name="_Toc335730950"/>
      <w:bookmarkStart w:id="143" w:name="_Toc427846432"/>
      <w:r w:rsidRPr="00D17075">
        <w:rPr>
          <w:rStyle w:val="Heading2Char"/>
          <w:rFonts w:ascii="Arial Narrow" w:hAnsi="Arial Narrow"/>
          <w:b/>
        </w:rPr>
        <w:t>ETHICAL CONSIDERATIONS</w:t>
      </w:r>
      <w:bookmarkEnd w:id="139"/>
      <w:bookmarkEnd w:id="140"/>
      <w:bookmarkEnd w:id="141"/>
      <w:bookmarkEnd w:id="142"/>
      <w:bookmarkEnd w:id="143"/>
      <w:r w:rsidRPr="00D17075">
        <w:rPr>
          <w:rStyle w:val="Heading2Char"/>
          <w:rFonts w:ascii="Arial Narrow" w:hAnsi="Arial Narrow"/>
          <w:b/>
        </w:rPr>
        <w:t xml:space="preserve"> </w:t>
      </w:r>
    </w:p>
    <w:p w14:paraId="1FCB17A2" w14:textId="77777777" w:rsidR="00B835CB" w:rsidRPr="00770565" w:rsidRDefault="00B835CB" w:rsidP="00D17075">
      <w:pPr>
        <w:ind w:hanging="720"/>
        <w:rPr>
          <w:rFonts w:ascii="Arial Narrow" w:hAnsi="Arial Narrow"/>
          <w:szCs w:val="20"/>
        </w:rPr>
      </w:pPr>
    </w:p>
    <w:p w14:paraId="4D567060" w14:textId="77777777" w:rsidR="00A46574" w:rsidRPr="00D17075" w:rsidRDefault="00A46574" w:rsidP="00D17075">
      <w:pPr>
        <w:pStyle w:val="Heading2"/>
        <w:numPr>
          <w:ilvl w:val="0"/>
          <w:numId w:val="47"/>
        </w:numPr>
        <w:ind w:hanging="720"/>
        <w:rPr>
          <w:rStyle w:val="Heading2Char"/>
          <w:rFonts w:ascii="Arial Narrow" w:hAnsi="Arial Narrow"/>
          <w:b/>
        </w:rPr>
      </w:pPr>
      <w:bookmarkStart w:id="144" w:name="_Toc326833849"/>
      <w:bookmarkStart w:id="145" w:name="_Toc326833982"/>
      <w:bookmarkStart w:id="146" w:name="_Toc326834121"/>
      <w:bookmarkStart w:id="147" w:name="_Toc335730951"/>
      <w:bookmarkStart w:id="148" w:name="_Toc427846433"/>
      <w:r w:rsidRPr="00D17075">
        <w:rPr>
          <w:rStyle w:val="Heading2Char"/>
          <w:rFonts w:ascii="Arial Narrow" w:hAnsi="Arial Narrow"/>
          <w:b/>
        </w:rPr>
        <w:t>DISSEMINATION OF RESULTS AND PUBLICATIONS</w:t>
      </w:r>
      <w:bookmarkEnd w:id="144"/>
      <w:bookmarkEnd w:id="145"/>
      <w:bookmarkEnd w:id="146"/>
      <w:bookmarkEnd w:id="147"/>
      <w:bookmarkEnd w:id="148"/>
      <w:r w:rsidRPr="00D17075">
        <w:rPr>
          <w:rStyle w:val="Heading2Char"/>
          <w:rFonts w:ascii="Arial Narrow" w:hAnsi="Arial Narrow"/>
          <w:b/>
        </w:rPr>
        <w:t xml:space="preserve"> </w:t>
      </w:r>
    </w:p>
    <w:p w14:paraId="0821FA81" w14:textId="77777777" w:rsidR="00B835CB" w:rsidRPr="00770565" w:rsidRDefault="00B835CB" w:rsidP="00D17075">
      <w:pPr>
        <w:ind w:hanging="720"/>
        <w:rPr>
          <w:rFonts w:ascii="Arial Narrow" w:hAnsi="Arial Narrow"/>
          <w:szCs w:val="20"/>
        </w:rPr>
      </w:pPr>
    </w:p>
    <w:p w14:paraId="1A93E25C" w14:textId="77777777" w:rsidR="00A46574" w:rsidRPr="00D17075" w:rsidRDefault="00A46574" w:rsidP="00D17075">
      <w:pPr>
        <w:pStyle w:val="Heading2"/>
        <w:numPr>
          <w:ilvl w:val="0"/>
          <w:numId w:val="47"/>
        </w:numPr>
        <w:ind w:hanging="720"/>
        <w:rPr>
          <w:rStyle w:val="Heading2Char"/>
          <w:rFonts w:ascii="Arial Narrow" w:hAnsi="Arial Narrow"/>
          <w:b/>
        </w:rPr>
      </w:pPr>
      <w:bookmarkStart w:id="149" w:name="_Toc326833850"/>
      <w:bookmarkStart w:id="150" w:name="_Toc326833983"/>
      <w:bookmarkStart w:id="151" w:name="_Toc326834122"/>
      <w:bookmarkStart w:id="152" w:name="_Toc335730952"/>
      <w:bookmarkStart w:id="153" w:name="_Toc427846434"/>
      <w:r w:rsidRPr="00D17075">
        <w:rPr>
          <w:rStyle w:val="Heading2Char"/>
          <w:rFonts w:ascii="Arial Narrow" w:hAnsi="Arial Narrow"/>
          <w:b/>
        </w:rPr>
        <w:t>OUTCOMES AND SIGNIFICANCE</w:t>
      </w:r>
      <w:bookmarkEnd w:id="149"/>
      <w:bookmarkEnd w:id="150"/>
      <w:bookmarkEnd w:id="151"/>
      <w:bookmarkEnd w:id="152"/>
      <w:bookmarkEnd w:id="153"/>
    </w:p>
    <w:p w14:paraId="365F9F71" w14:textId="77777777" w:rsidR="00B835CB" w:rsidRPr="00770565" w:rsidRDefault="00B835CB" w:rsidP="00D17075">
      <w:pPr>
        <w:ind w:hanging="720"/>
        <w:rPr>
          <w:rFonts w:ascii="Arial Narrow" w:hAnsi="Arial Narrow"/>
          <w:szCs w:val="20"/>
        </w:rPr>
      </w:pPr>
    </w:p>
    <w:p w14:paraId="37C97570" w14:textId="46AB14C4" w:rsidR="00FC5CE4" w:rsidRDefault="00A46574" w:rsidP="00FC5CE4">
      <w:pPr>
        <w:pStyle w:val="Heading2"/>
        <w:numPr>
          <w:ilvl w:val="0"/>
          <w:numId w:val="47"/>
        </w:numPr>
        <w:ind w:hanging="720"/>
        <w:rPr>
          <w:rStyle w:val="Heading2Char"/>
          <w:rFonts w:ascii="Arial Narrow" w:hAnsi="Arial Narrow"/>
          <w:b/>
        </w:rPr>
      </w:pPr>
      <w:bookmarkStart w:id="154" w:name="_Toc326833852"/>
      <w:bookmarkStart w:id="155" w:name="_Toc326833985"/>
      <w:bookmarkStart w:id="156" w:name="_Toc326834124"/>
      <w:bookmarkStart w:id="157" w:name="_Toc335730954"/>
      <w:bookmarkStart w:id="158" w:name="_Toc427846435"/>
      <w:r w:rsidRPr="00D17075">
        <w:rPr>
          <w:rStyle w:val="Heading2Char"/>
          <w:rFonts w:ascii="Arial Narrow" w:hAnsi="Arial Narrow"/>
          <w:b/>
        </w:rPr>
        <w:t>GLOSSARY OF ABBREVIATIONS</w:t>
      </w:r>
      <w:bookmarkEnd w:id="154"/>
      <w:bookmarkEnd w:id="155"/>
      <w:bookmarkEnd w:id="156"/>
      <w:bookmarkEnd w:id="157"/>
      <w:bookmarkEnd w:id="158"/>
      <w:r w:rsidRPr="00D17075">
        <w:rPr>
          <w:rStyle w:val="Heading2Char"/>
          <w:rFonts w:ascii="Arial Narrow" w:hAnsi="Arial Narrow"/>
          <w:b/>
        </w:rPr>
        <w:t xml:space="preserve"> </w:t>
      </w:r>
    </w:p>
    <w:p w14:paraId="2C487D32" w14:textId="77777777" w:rsidR="00FC5CE4" w:rsidRPr="00D17075" w:rsidRDefault="00FC5CE4" w:rsidP="00D17075"/>
    <w:p w14:paraId="4D74F289" w14:textId="4A834AAD" w:rsidR="009D6176" w:rsidRPr="006258D7" w:rsidRDefault="00FC5CE4" w:rsidP="00D17075">
      <w:pPr>
        <w:pStyle w:val="Heading2"/>
        <w:numPr>
          <w:ilvl w:val="0"/>
          <w:numId w:val="47"/>
        </w:numPr>
        <w:ind w:hanging="720"/>
        <w:rPr>
          <w:rStyle w:val="Heading2Char"/>
          <w:rFonts w:ascii="Arial Narrow" w:eastAsia="Calibri" w:hAnsi="Arial Narrow" w:cs="Times New Roman"/>
          <w:b/>
        </w:rPr>
      </w:pPr>
      <w:r w:rsidRPr="00D17075">
        <w:rPr>
          <w:rStyle w:val="Heading2Char"/>
          <w:rFonts w:ascii="Arial Narrow" w:hAnsi="Arial Narrow"/>
          <w:b/>
        </w:rPr>
        <w:t>REFERENCES</w:t>
      </w:r>
    </w:p>
    <w:sectPr w:rsidR="009D6176" w:rsidRPr="006258D7" w:rsidSect="00F529FB">
      <w:footerReference w:type="default" r:id="rId8"/>
      <w:headerReference w:type="first" r:id="rId9"/>
      <w:footerReference w:type="first" r:id="rId10"/>
      <w:pgSz w:w="11906" w:h="16838" w:code="9"/>
      <w:pgMar w:top="1440" w:right="1077" w:bottom="1440" w:left="1077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6A12D" w14:textId="77777777" w:rsidR="0083646B" w:rsidRDefault="0083646B" w:rsidP="009A3EAD">
      <w:r>
        <w:separator/>
      </w:r>
    </w:p>
  </w:endnote>
  <w:endnote w:type="continuationSeparator" w:id="0">
    <w:p w14:paraId="64A70AC2" w14:textId="77777777" w:rsidR="0083646B" w:rsidRDefault="0083646B" w:rsidP="009A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28D49" w14:textId="77777777" w:rsidR="0083646B" w:rsidRPr="00B9346D" w:rsidRDefault="0083646B" w:rsidP="00894D5A">
    <w:pPr>
      <w:pStyle w:val="Caption"/>
      <w:ind w:left="-284"/>
      <w:rPr>
        <w:b/>
        <w:bCs/>
      </w:rPr>
    </w:pPr>
    <w:r w:rsidRPr="00FE7D13">
      <w:t xml:space="preserve">Page </w:t>
    </w:r>
    <w:r w:rsidRPr="00FE7D13">
      <w:fldChar w:fldCharType="begin"/>
    </w:r>
    <w:r w:rsidRPr="00FE7D13">
      <w:instrText xml:space="preserve"> PAGE </w:instrText>
    </w:r>
    <w:r w:rsidRPr="00FE7D13">
      <w:fldChar w:fldCharType="separate"/>
    </w:r>
    <w:r>
      <w:rPr>
        <w:noProof/>
      </w:rPr>
      <w:t>2</w:t>
    </w:r>
    <w:r w:rsidRPr="00FE7D13">
      <w:fldChar w:fldCharType="end"/>
    </w:r>
    <w:r w:rsidRPr="00FE7D13">
      <w:t xml:space="preserve"> of </w:t>
    </w:r>
    <w:r w:rsidR="00B5361C">
      <w:fldChar w:fldCharType="begin"/>
    </w:r>
    <w:r w:rsidR="00B5361C">
      <w:instrText xml:space="preserve"> NUMPAGES </w:instrText>
    </w:r>
    <w:r w:rsidR="00B5361C">
      <w:fldChar w:fldCharType="separate"/>
    </w:r>
    <w:r>
      <w:rPr>
        <w:noProof/>
      </w:rPr>
      <w:t>2</w:t>
    </w:r>
    <w:r w:rsidR="00B5361C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B9346D">
      <w:rPr>
        <w:b/>
        <w:bCs/>
        <w:noProof/>
        <w:highlight w:val="yellow"/>
      </w:rPr>
      <w:t>Version Number</w:t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  <w:highlight w:val="yellow"/>
      </w:rPr>
      <w:t>Document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040D" w14:textId="1EA6A9B3" w:rsidR="0083646B" w:rsidRPr="00B9346D" w:rsidRDefault="0083646B" w:rsidP="00894D5A">
    <w:pPr>
      <w:pStyle w:val="Caption"/>
      <w:ind w:left="-284"/>
      <w:rPr>
        <w:b/>
        <w:bCs/>
      </w:rPr>
    </w:pPr>
    <w:r w:rsidRPr="00FE7D13">
      <w:t xml:space="preserve">Page </w:t>
    </w:r>
    <w:r w:rsidRPr="00FE7D13">
      <w:fldChar w:fldCharType="begin"/>
    </w:r>
    <w:r w:rsidRPr="00FE7D13">
      <w:instrText xml:space="preserve"> PAGE </w:instrText>
    </w:r>
    <w:r w:rsidRPr="00FE7D13">
      <w:fldChar w:fldCharType="separate"/>
    </w:r>
    <w:r>
      <w:t>2</w:t>
    </w:r>
    <w:r w:rsidRPr="00FE7D13">
      <w:fldChar w:fldCharType="end"/>
    </w:r>
    <w:r w:rsidRPr="00FE7D13">
      <w:t xml:space="preserve"> of </w:t>
    </w:r>
    <w:r w:rsidR="00B5361C">
      <w:fldChar w:fldCharType="begin"/>
    </w:r>
    <w:r w:rsidR="00B5361C">
      <w:instrText xml:space="preserve"> NUMPAGES </w:instrText>
    </w:r>
    <w:r w:rsidR="00B5361C">
      <w:fldChar w:fldCharType="separate"/>
    </w:r>
    <w:r>
      <w:t>3</w:t>
    </w:r>
    <w:r w:rsidR="00B5361C">
      <w:fldChar w:fldCharType="end"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B9346D">
      <w:rPr>
        <w:b/>
        <w:bCs/>
        <w:noProof/>
        <w:highlight w:val="yellow"/>
      </w:rPr>
      <w:t>Version Number</w:t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</w:rPr>
      <w:tab/>
    </w:r>
    <w:r w:rsidRPr="00B9346D">
      <w:rPr>
        <w:b/>
        <w:bCs/>
        <w:noProof/>
        <w:highlight w:val="yellow"/>
      </w:rPr>
      <w:t>Document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95B45" w14:textId="77777777" w:rsidR="0083646B" w:rsidRDefault="0083646B" w:rsidP="009A3EAD">
      <w:r>
        <w:separator/>
      </w:r>
    </w:p>
  </w:footnote>
  <w:footnote w:type="continuationSeparator" w:id="0">
    <w:p w14:paraId="05538983" w14:textId="77777777" w:rsidR="0083646B" w:rsidRDefault="0083646B" w:rsidP="009A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C4968" w14:textId="29D4BAF9" w:rsidR="00006177" w:rsidRDefault="00B9346D" w:rsidP="00B9346D">
    <w:pPr>
      <w:pStyle w:val="Heading5"/>
      <w:rPr>
        <w:b/>
        <w:bCs/>
        <w:i/>
        <w:color w:val="auto"/>
        <w:highlight w:val="yellow"/>
      </w:rPr>
    </w:pPr>
    <w:r w:rsidRPr="00BA1D7D">
      <w:rPr>
        <w:b/>
        <w:bCs/>
        <w:noProof/>
        <w:color w:val="auto"/>
      </w:rPr>
      <w:drawing>
        <wp:anchor distT="0" distB="0" distL="114300" distR="114300" simplePos="0" relativeHeight="251659264" behindDoc="0" locked="0" layoutInCell="1" allowOverlap="1" wp14:anchorId="07E5258D" wp14:editId="662C7099">
          <wp:simplePos x="0" y="0"/>
          <wp:positionH relativeFrom="margin">
            <wp:posOffset>5706745</wp:posOffset>
          </wp:positionH>
          <wp:positionV relativeFrom="margin">
            <wp:posOffset>-771525</wp:posOffset>
          </wp:positionV>
          <wp:extent cx="577166" cy="720000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1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D7D">
      <w:rPr>
        <w:b/>
        <w:bCs/>
        <w:i/>
        <w:color w:val="auto"/>
        <w:highlight w:val="yellow"/>
      </w:rPr>
      <w:t>Insert appropriate logos in the header of the document</w:t>
    </w:r>
    <w:r>
      <w:rPr>
        <w:b/>
        <w:bCs/>
        <w:i/>
        <w:color w:val="auto"/>
        <w:highlight w:val="yellow"/>
      </w:rPr>
      <w:t xml:space="preserve">. </w:t>
    </w:r>
  </w:p>
  <w:p w14:paraId="2E582DE3" w14:textId="61159A0D" w:rsidR="00B9346D" w:rsidRPr="00BA1D7D" w:rsidRDefault="00B9346D" w:rsidP="00B9346D">
    <w:pPr>
      <w:pStyle w:val="Heading5"/>
      <w:rPr>
        <w:b/>
        <w:bCs/>
        <w:i/>
        <w:color w:val="auto"/>
      </w:rPr>
    </w:pPr>
    <w:r>
      <w:rPr>
        <w:b/>
        <w:bCs/>
        <w:i/>
        <w:color w:val="auto"/>
        <w:highlight w:val="yellow"/>
      </w:rPr>
      <w:t xml:space="preserve">Delete </w:t>
    </w:r>
    <w:r w:rsidR="00E278A2">
      <w:rPr>
        <w:b/>
        <w:bCs/>
        <w:i/>
        <w:color w:val="auto"/>
        <w:highlight w:val="yellow"/>
      </w:rPr>
      <w:t>highlighted wording</w:t>
    </w:r>
    <w:r>
      <w:rPr>
        <w:b/>
        <w:bCs/>
        <w:i/>
        <w:color w:val="auto"/>
        <w:highlight w:val="yellow"/>
      </w:rPr>
      <w:t xml:space="preserve"> before finalising</w:t>
    </w:r>
    <w:r w:rsidRPr="00BA1D7D">
      <w:rPr>
        <w:b/>
        <w:bCs/>
        <w:i/>
        <w:color w:val="auto"/>
        <w:highlight w:val="yellow"/>
      </w:rPr>
      <w:t>.</w:t>
    </w:r>
  </w:p>
  <w:p w14:paraId="7C913834" w14:textId="2C3953FF" w:rsidR="0083646B" w:rsidRPr="00B9346D" w:rsidRDefault="0083646B" w:rsidP="00B9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7AD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9AA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B6B4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427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42025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56E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9CF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1AC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5AE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2901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81A54"/>
    <w:multiLevelType w:val="hybridMultilevel"/>
    <w:tmpl w:val="125E0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D3084"/>
    <w:multiLevelType w:val="hybridMultilevel"/>
    <w:tmpl w:val="F9AE2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47F74"/>
    <w:multiLevelType w:val="hybridMultilevel"/>
    <w:tmpl w:val="9B746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108"/>
    <w:multiLevelType w:val="hybridMultilevel"/>
    <w:tmpl w:val="EAD4777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215868" w:themeColor="accent5" w:themeShade="8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A7685"/>
    <w:multiLevelType w:val="hybridMultilevel"/>
    <w:tmpl w:val="EE9A25BA"/>
    <w:lvl w:ilvl="0" w:tplc="987C6876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023888"/>
    <w:multiLevelType w:val="hybridMultilevel"/>
    <w:tmpl w:val="0C00CC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230518"/>
    <w:multiLevelType w:val="hybridMultilevel"/>
    <w:tmpl w:val="4E2C4E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B6BD1"/>
    <w:multiLevelType w:val="hybridMultilevel"/>
    <w:tmpl w:val="6DB8AF0C"/>
    <w:lvl w:ilvl="0" w:tplc="E56AC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0056"/>
    <w:multiLevelType w:val="multilevel"/>
    <w:tmpl w:val="BC00D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DD2031"/>
    <w:multiLevelType w:val="hybridMultilevel"/>
    <w:tmpl w:val="D6D2C406"/>
    <w:lvl w:ilvl="0" w:tplc="B814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2F5D"/>
    <w:multiLevelType w:val="hybridMultilevel"/>
    <w:tmpl w:val="75FE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9296A"/>
    <w:multiLevelType w:val="hybridMultilevel"/>
    <w:tmpl w:val="12721D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522EF5"/>
    <w:multiLevelType w:val="hybridMultilevel"/>
    <w:tmpl w:val="9AC63524"/>
    <w:lvl w:ilvl="0" w:tplc="1E064FC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215868" w:themeColor="accent5" w:themeShade="80"/>
      </w:rPr>
    </w:lvl>
    <w:lvl w:ilvl="1" w:tplc="0C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 w15:restartNumberingAfterBreak="0">
    <w:nsid w:val="4484502D"/>
    <w:multiLevelType w:val="hybridMultilevel"/>
    <w:tmpl w:val="0D9C62C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7926099"/>
    <w:multiLevelType w:val="hybridMultilevel"/>
    <w:tmpl w:val="DF1CD556"/>
    <w:lvl w:ilvl="0" w:tplc="C62E62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B45345"/>
    <w:multiLevelType w:val="hybridMultilevel"/>
    <w:tmpl w:val="7CC62E8C"/>
    <w:lvl w:ilvl="0" w:tplc="FCD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92F5890"/>
    <w:multiLevelType w:val="multilevel"/>
    <w:tmpl w:val="18B079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B0A06ED"/>
    <w:multiLevelType w:val="hybridMultilevel"/>
    <w:tmpl w:val="876A8A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</w:rPr>
    </w:lvl>
    <w:lvl w:ilvl="1" w:tplc="A968818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215868" w:themeColor="accent5" w:themeShade="80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4A1C18"/>
    <w:multiLevelType w:val="hybridMultilevel"/>
    <w:tmpl w:val="FC865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C0E3F"/>
    <w:multiLevelType w:val="hybridMultilevel"/>
    <w:tmpl w:val="B5842334"/>
    <w:lvl w:ilvl="0" w:tplc="F0F823A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215868" w:themeColor="accent5" w:themeShade="8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241D09"/>
    <w:multiLevelType w:val="multilevel"/>
    <w:tmpl w:val="DB5ABF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i w:val="0"/>
        <w:color w:val="31849B" w:themeColor="accent5" w:themeShade="BF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  <w:b/>
        <w:i w:val="0"/>
        <w:color w:val="31849B" w:themeColor="accent5" w:themeShade="BF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5AD261F"/>
    <w:multiLevelType w:val="multilevel"/>
    <w:tmpl w:val="1D12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834020E"/>
    <w:multiLevelType w:val="multilevel"/>
    <w:tmpl w:val="F328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92485"/>
    <w:multiLevelType w:val="hybridMultilevel"/>
    <w:tmpl w:val="913C279A"/>
    <w:lvl w:ilvl="0" w:tplc="A3F46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</w:rPr>
    </w:lvl>
    <w:lvl w:ilvl="1" w:tplc="CD4C50A4">
      <w:start w:val="1"/>
      <w:numFmt w:val="bullet"/>
      <w:lvlText w:val="­"/>
      <w:lvlJc w:val="left"/>
      <w:pPr>
        <w:ind w:left="1298" w:hanging="360"/>
      </w:pPr>
      <w:rPr>
        <w:rFonts w:ascii="Courier New" w:hAnsi="Courier New" w:hint="default"/>
        <w:color w:val="215868" w:themeColor="accent5" w:themeShade="80"/>
      </w:rPr>
    </w:lvl>
    <w:lvl w:ilvl="2" w:tplc="0C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C143BAE"/>
    <w:multiLevelType w:val="hybridMultilevel"/>
    <w:tmpl w:val="3EAA6ED6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60380E95"/>
    <w:multiLevelType w:val="hybridMultilevel"/>
    <w:tmpl w:val="5BDA19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15868" w:themeColor="accent5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11296"/>
    <w:multiLevelType w:val="hybridMultilevel"/>
    <w:tmpl w:val="D0F85AF4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F3E5DF5"/>
    <w:multiLevelType w:val="hybridMultilevel"/>
    <w:tmpl w:val="37484296"/>
    <w:lvl w:ilvl="0" w:tplc="EBE09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D9031C"/>
    <w:multiLevelType w:val="hybridMultilevel"/>
    <w:tmpl w:val="D7DE17F4"/>
    <w:lvl w:ilvl="0" w:tplc="59E2B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34"/>
  </w:num>
  <w:num w:numId="5">
    <w:abstractNumId w:val="22"/>
  </w:num>
  <w:num w:numId="6">
    <w:abstractNumId w:val="30"/>
  </w:num>
  <w:num w:numId="7">
    <w:abstractNumId w:val="21"/>
  </w:num>
  <w:num w:numId="8">
    <w:abstractNumId w:val="16"/>
  </w:num>
  <w:num w:numId="9">
    <w:abstractNumId w:val="29"/>
  </w:num>
  <w:num w:numId="10">
    <w:abstractNumId w:val="13"/>
  </w:num>
  <w:num w:numId="11">
    <w:abstractNumId w:val="33"/>
  </w:num>
  <w:num w:numId="12">
    <w:abstractNumId w:val="2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2"/>
  </w:num>
  <w:num w:numId="18">
    <w:abstractNumId w:val="28"/>
  </w:num>
  <w:num w:numId="19">
    <w:abstractNumId w:val="17"/>
  </w:num>
  <w:num w:numId="20">
    <w:abstractNumId w:val="20"/>
  </w:num>
  <w:num w:numId="21">
    <w:abstractNumId w:val="14"/>
  </w:num>
  <w:num w:numId="22">
    <w:abstractNumId w:val="38"/>
  </w:num>
  <w:num w:numId="23">
    <w:abstractNumId w:val="11"/>
  </w:num>
  <w:num w:numId="24">
    <w:abstractNumId w:val="23"/>
  </w:num>
  <w:num w:numId="25">
    <w:abstractNumId w:val="15"/>
  </w:num>
  <w:num w:numId="26">
    <w:abstractNumId w:val="24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5"/>
  </w:num>
  <w:num w:numId="38">
    <w:abstractNumId w:val="10"/>
  </w:num>
  <w:num w:numId="39">
    <w:abstractNumId w:val="29"/>
  </w:num>
  <w:num w:numId="40">
    <w:abstractNumId w:val="33"/>
  </w:num>
  <w:num w:numId="41">
    <w:abstractNumId w:val="27"/>
  </w:num>
  <w:num w:numId="4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2"/>
  </w:num>
  <w:num w:numId="45">
    <w:abstractNumId w:val="13"/>
  </w:num>
  <w:num w:numId="46">
    <w:abstractNumId w:val="19"/>
  </w:num>
  <w:num w:numId="47">
    <w:abstractNumId w:val="26"/>
  </w:num>
  <w:num w:numId="48">
    <w:abstractNumId w:val="35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LockTheme/>
  <w:styleLockQFSet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EE"/>
    <w:rsid w:val="00006177"/>
    <w:rsid w:val="0000759E"/>
    <w:rsid w:val="00013DAC"/>
    <w:rsid w:val="00033C3F"/>
    <w:rsid w:val="000B3E4F"/>
    <w:rsid w:val="000C35A1"/>
    <w:rsid w:val="000E29B8"/>
    <w:rsid w:val="00104E02"/>
    <w:rsid w:val="00105526"/>
    <w:rsid w:val="00136D49"/>
    <w:rsid w:val="00150A15"/>
    <w:rsid w:val="00154251"/>
    <w:rsid w:val="001544C2"/>
    <w:rsid w:val="001614E5"/>
    <w:rsid w:val="00174365"/>
    <w:rsid w:val="001B3138"/>
    <w:rsid w:val="001B6E92"/>
    <w:rsid w:val="001E26FD"/>
    <w:rsid w:val="001F6F1E"/>
    <w:rsid w:val="002075B3"/>
    <w:rsid w:val="00216FE0"/>
    <w:rsid w:val="00246C30"/>
    <w:rsid w:val="00250BD9"/>
    <w:rsid w:val="002B79EB"/>
    <w:rsid w:val="002D6463"/>
    <w:rsid w:val="002F3C60"/>
    <w:rsid w:val="00343084"/>
    <w:rsid w:val="0034411C"/>
    <w:rsid w:val="00373466"/>
    <w:rsid w:val="003A1585"/>
    <w:rsid w:val="003A5C46"/>
    <w:rsid w:val="003B14F5"/>
    <w:rsid w:val="003B461D"/>
    <w:rsid w:val="0040285B"/>
    <w:rsid w:val="004204BA"/>
    <w:rsid w:val="0045446F"/>
    <w:rsid w:val="00456D4C"/>
    <w:rsid w:val="004606C5"/>
    <w:rsid w:val="004749F8"/>
    <w:rsid w:val="004906D7"/>
    <w:rsid w:val="004C1CD7"/>
    <w:rsid w:val="004D0432"/>
    <w:rsid w:val="004F48EE"/>
    <w:rsid w:val="00513527"/>
    <w:rsid w:val="00516102"/>
    <w:rsid w:val="00516927"/>
    <w:rsid w:val="0052699D"/>
    <w:rsid w:val="005276A1"/>
    <w:rsid w:val="005428FC"/>
    <w:rsid w:val="00547ACE"/>
    <w:rsid w:val="00575706"/>
    <w:rsid w:val="0057607C"/>
    <w:rsid w:val="0059100D"/>
    <w:rsid w:val="005B35E7"/>
    <w:rsid w:val="005D7EA8"/>
    <w:rsid w:val="005E4073"/>
    <w:rsid w:val="005F641B"/>
    <w:rsid w:val="006258D7"/>
    <w:rsid w:val="00662F4B"/>
    <w:rsid w:val="006A7060"/>
    <w:rsid w:val="00721BC3"/>
    <w:rsid w:val="00733681"/>
    <w:rsid w:val="00751F41"/>
    <w:rsid w:val="00770565"/>
    <w:rsid w:val="007F7EDC"/>
    <w:rsid w:val="0083646B"/>
    <w:rsid w:val="008476E8"/>
    <w:rsid w:val="00860564"/>
    <w:rsid w:val="0088078B"/>
    <w:rsid w:val="00894D5A"/>
    <w:rsid w:val="008E412B"/>
    <w:rsid w:val="008F6C16"/>
    <w:rsid w:val="009162D2"/>
    <w:rsid w:val="00950144"/>
    <w:rsid w:val="0095557B"/>
    <w:rsid w:val="0096143E"/>
    <w:rsid w:val="00971F4D"/>
    <w:rsid w:val="009870D9"/>
    <w:rsid w:val="009A3EAD"/>
    <w:rsid w:val="009B6F4A"/>
    <w:rsid w:val="009C5D54"/>
    <w:rsid w:val="009D300E"/>
    <w:rsid w:val="009D6176"/>
    <w:rsid w:val="00A33307"/>
    <w:rsid w:val="00A44AD0"/>
    <w:rsid w:val="00A46574"/>
    <w:rsid w:val="00A626EA"/>
    <w:rsid w:val="00A772BE"/>
    <w:rsid w:val="00A95FEA"/>
    <w:rsid w:val="00AA1882"/>
    <w:rsid w:val="00AC4223"/>
    <w:rsid w:val="00AD48AA"/>
    <w:rsid w:val="00B07E06"/>
    <w:rsid w:val="00B10B49"/>
    <w:rsid w:val="00B5361C"/>
    <w:rsid w:val="00B835CB"/>
    <w:rsid w:val="00B91CF0"/>
    <w:rsid w:val="00B9346D"/>
    <w:rsid w:val="00BB1646"/>
    <w:rsid w:val="00BE13F9"/>
    <w:rsid w:val="00BF4E58"/>
    <w:rsid w:val="00C12181"/>
    <w:rsid w:val="00C56D0C"/>
    <w:rsid w:val="00C61FAA"/>
    <w:rsid w:val="00CC4FBF"/>
    <w:rsid w:val="00CD1C13"/>
    <w:rsid w:val="00CD5660"/>
    <w:rsid w:val="00D00BDF"/>
    <w:rsid w:val="00D026C1"/>
    <w:rsid w:val="00D17075"/>
    <w:rsid w:val="00D2167C"/>
    <w:rsid w:val="00D45F8F"/>
    <w:rsid w:val="00D56709"/>
    <w:rsid w:val="00DF08D5"/>
    <w:rsid w:val="00E278A2"/>
    <w:rsid w:val="00EB341B"/>
    <w:rsid w:val="00EE6FF2"/>
    <w:rsid w:val="00F07B23"/>
    <w:rsid w:val="00F32213"/>
    <w:rsid w:val="00F509C3"/>
    <w:rsid w:val="00F529FB"/>
    <w:rsid w:val="00F65E36"/>
    <w:rsid w:val="00F74C39"/>
    <w:rsid w:val="00F86B9D"/>
    <w:rsid w:val="00FC5CE4"/>
    <w:rsid w:val="00FD4B8D"/>
    <w:rsid w:val="00FD78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8998CB"/>
  <w15:chartTrackingRefBased/>
  <w15:docId w15:val="{8CBBED74-AE56-4FAD-B387-3B0FC45E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527"/>
    <w:rPr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3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3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3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35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E2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8633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35E7"/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13527"/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513527"/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513527"/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E29B8"/>
    <w:rPr>
      <w:rFonts w:asciiTheme="majorHAnsi" w:eastAsiaTheme="majorEastAsia" w:hAnsiTheme="majorHAnsi" w:cstheme="majorBidi"/>
      <w:color w:val="48633B" w:themeColor="accent1" w:themeShade="BF"/>
      <w:sz w:val="20"/>
    </w:rPr>
  </w:style>
  <w:style w:type="paragraph" w:styleId="Footer">
    <w:name w:val="footer"/>
    <w:basedOn w:val="Normal"/>
    <w:link w:val="FooterChar"/>
    <w:uiPriority w:val="99"/>
    <w:rsid w:val="004F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7"/>
    <w:rPr>
      <w:sz w:val="20"/>
    </w:rPr>
  </w:style>
  <w:style w:type="table" w:styleId="TableGrid">
    <w:name w:val="Table Grid"/>
    <w:basedOn w:val="TableNormal"/>
    <w:uiPriority w:val="99"/>
    <w:rsid w:val="004F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F48E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  <w:insideV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807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82B06B" w:themeColor="accent2"/>
      <w:spacing w:val="-10"/>
      <w:kern w:val="28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078B"/>
    <w:rPr>
      <w:rFonts w:asciiTheme="majorHAnsi" w:eastAsiaTheme="majorEastAsia" w:hAnsiTheme="majorHAnsi" w:cstheme="majorBidi"/>
      <w:b/>
      <w:color w:val="82B06B" w:themeColor="accent2"/>
      <w:spacing w:val="-10"/>
      <w:kern w:val="28"/>
      <w:sz w:val="90"/>
      <w:szCs w:val="90"/>
    </w:rPr>
  </w:style>
  <w:style w:type="paragraph" w:styleId="ListParagraph">
    <w:name w:val="List Paragraph"/>
    <w:basedOn w:val="Normal"/>
    <w:uiPriority w:val="99"/>
    <w:qFormat/>
    <w:rsid w:val="00EB3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A1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B3CFA6" w:themeColor="accent2" w:themeTint="99"/>
        <w:left w:val="single" w:sz="4" w:space="0" w:color="B3CFA6" w:themeColor="accent2" w:themeTint="99"/>
        <w:bottom w:val="single" w:sz="4" w:space="0" w:color="B3CFA6" w:themeColor="accent2" w:themeTint="99"/>
        <w:right w:val="single" w:sz="4" w:space="0" w:color="B3CFA6" w:themeColor="accent2" w:themeTint="99"/>
        <w:insideH w:val="single" w:sz="4" w:space="0" w:color="B3CFA6" w:themeColor="accent2" w:themeTint="99"/>
        <w:insideV w:val="single" w:sz="4" w:space="0" w:color="B3C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06B" w:themeColor="accent2"/>
          <w:left w:val="single" w:sz="4" w:space="0" w:color="82B06B" w:themeColor="accent2"/>
          <w:bottom w:val="single" w:sz="4" w:space="0" w:color="82B06B" w:themeColor="accent2"/>
          <w:right w:val="single" w:sz="4" w:space="0" w:color="82B06B" w:themeColor="accent2"/>
          <w:insideH w:val="nil"/>
          <w:insideV w:val="nil"/>
        </w:tcBorders>
        <w:shd w:val="clear" w:color="auto" w:fill="82B06B" w:themeFill="accent2"/>
      </w:tcPr>
    </w:tblStylePr>
    <w:tblStylePr w:type="lastRow">
      <w:rPr>
        <w:b/>
        <w:bCs/>
      </w:rPr>
      <w:tblPr/>
      <w:tcPr>
        <w:tcBorders>
          <w:top w:val="double" w:sz="4" w:space="0" w:color="82B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E1" w:themeFill="accent2" w:themeFillTint="33"/>
      </w:tcPr>
    </w:tblStylePr>
    <w:tblStylePr w:type="band1Horz">
      <w:tblPr/>
      <w:tcPr>
        <w:shd w:val="clear" w:color="auto" w:fill="E5EFE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FCDBA9" w:themeColor="accent3" w:themeTint="99"/>
        <w:left w:val="single" w:sz="4" w:space="0" w:color="FCDBA9" w:themeColor="accent3" w:themeTint="99"/>
        <w:bottom w:val="single" w:sz="4" w:space="0" w:color="FCDBA9" w:themeColor="accent3" w:themeTint="99"/>
        <w:right w:val="single" w:sz="4" w:space="0" w:color="FCDBA9" w:themeColor="accent3" w:themeTint="99"/>
        <w:insideH w:val="single" w:sz="4" w:space="0" w:color="FCDBA9" w:themeColor="accent3" w:themeTint="99"/>
        <w:insideV w:val="single" w:sz="4" w:space="0" w:color="FCDBA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470" w:themeColor="accent3"/>
          <w:left w:val="single" w:sz="4" w:space="0" w:color="FAC470" w:themeColor="accent3"/>
          <w:bottom w:val="single" w:sz="4" w:space="0" w:color="FAC470" w:themeColor="accent3"/>
          <w:right w:val="single" w:sz="4" w:space="0" w:color="FAC470" w:themeColor="accent3"/>
          <w:insideH w:val="nil"/>
          <w:insideV w:val="nil"/>
        </w:tcBorders>
        <w:shd w:val="clear" w:color="auto" w:fill="FAC470" w:themeFill="accent3"/>
      </w:tcPr>
    </w:tblStylePr>
    <w:tblStylePr w:type="lastRow">
      <w:rPr>
        <w:b/>
        <w:bCs/>
      </w:rPr>
      <w:tblPr/>
      <w:tcPr>
        <w:tcBorders>
          <w:top w:val="double" w:sz="4" w:space="0" w:color="FAC4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2" w:themeFill="accent3" w:themeFillTint="33"/>
      </w:tcPr>
    </w:tblStylePr>
    <w:tblStylePr w:type="band1Horz">
      <w:tblPr/>
      <w:tcPr>
        <w:shd w:val="clear" w:color="auto" w:fill="FEF3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77C1CD" w:themeColor="accent4" w:themeTint="99"/>
        <w:left w:val="single" w:sz="4" w:space="0" w:color="77C1CD" w:themeColor="accent4" w:themeTint="99"/>
        <w:bottom w:val="single" w:sz="4" w:space="0" w:color="77C1CD" w:themeColor="accent4" w:themeTint="99"/>
        <w:right w:val="single" w:sz="4" w:space="0" w:color="77C1CD" w:themeColor="accent4" w:themeTint="99"/>
        <w:insideH w:val="single" w:sz="4" w:space="0" w:color="77C1CD" w:themeColor="accent4" w:themeTint="99"/>
        <w:insideV w:val="single" w:sz="4" w:space="0" w:color="77C1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8794" w:themeColor="accent4"/>
          <w:left w:val="single" w:sz="4" w:space="0" w:color="368794" w:themeColor="accent4"/>
          <w:bottom w:val="single" w:sz="4" w:space="0" w:color="368794" w:themeColor="accent4"/>
          <w:right w:val="single" w:sz="4" w:space="0" w:color="368794" w:themeColor="accent4"/>
          <w:insideH w:val="nil"/>
          <w:insideV w:val="nil"/>
        </w:tcBorders>
        <w:shd w:val="clear" w:color="auto" w:fill="368794" w:themeFill="accent4"/>
      </w:tcPr>
    </w:tblStylePr>
    <w:tblStylePr w:type="lastRow">
      <w:rPr>
        <w:b/>
        <w:bCs/>
      </w:rPr>
      <w:tblPr/>
      <w:tcPr>
        <w:tcBorders>
          <w:top w:val="double" w:sz="4" w:space="0" w:color="3687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  <w:style w:type="paragraph" w:styleId="Caption">
    <w:name w:val="caption"/>
    <w:basedOn w:val="Normal"/>
    <w:next w:val="Normal"/>
    <w:semiHidden/>
    <w:qFormat/>
    <w:rsid w:val="00894D5A"/>
    <w:pPr>
      <w:spacing w:after="0" w:line="240" w:lineRule="auto"/>
    </w:pPr>
    <w:rPr>
      <w:rFonts w:ascii="Arial" w:eastAsia="Times New Roman" w:hAnsi="Arial" w:cs="Times New Roman"/>
      <w:iCs/>
      <w:sz w:val="15"/>
      <w:szCs w:val="15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E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9B8"/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9B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29B8"/>
    <w:pPr>
      <w:spacing w:after="0" w:line="240" w:lineRule="auto"/>
    </w:pPr>
    <w:rPr>
      <w:sz w:val="20"/>
    </w:rPr>
  </w:style>
  <w:style w:type="character" w:styleId="Hyperlink">
    <w:name w:val="Hyperlink"/>
    <w:basedOn w:val="DefaultParagraphFont"/>
    <w:uiPriority w:val="99"/>
    <w:rsid w:val="00A465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4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uiPriority w:val="99"/>
    <w:rsid w:val="00A465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TOC2">
    <w:name w:val="toc 2"/>
    <w:basedOn w:val="Normal"/>
    <w:next w:val="Normal"/>
    <w:autoRedefine/>
    <w:uiPriority w:val="99"/>
    <w:rsid w:val="00A46574"/>
    <w:pPr>
      <w:tabs>
        <w:tab w:val="left" w:pos="880"/>
        <w:tab w:val="right" w:leader="dot" w:pos="9514"/>
      </w:tabs>
      <w:spacing w:after="100"/>
      <w:ind w:left="220"/>
    </w:pPr>
    <w:rPr>
      <w:rFonts w:ascii="Arial" w:eastAsia="Calibri" w:hAnsi="Arial" w:cs="Arial"/>
      <w:b/>
      <w:noProof/>
      <w:sz w:val="22"/>
    </w:rPr>
  </w:style>
  <w:style w:type="paragraph" w:styleId="TOC1">
    <w:name w:val="toc 1"/>
    <w:basedOn w:val="Normal"/>
    <w:next w:val="Normal"/>
    <w:autoRedefine/>
    <w:uiPriority w:val="99"/>
    <w:rsid w:val="00A46574"/>
    <w:pPr>
      <w:tabs>
        <w:tab w:val="right" w:leader="dot" w:pos="9514"/>
      </w:tabs>
      <w:spacing w:after="100"/>
    </w:pPr>
    <w:rPr>
      <w:rFonts w:ascii="Arial" w:eastAsia="Calibri" w:hAnsi="Arial" w:cs="Arial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A46574"/>
    <w:pPr>
      <w:spacing w:after="100"/>
      <w:ind w:left="440"/>
    </w:pPr>
    <w:rPr>
      <w:rFonts w:ascii="Calibri" w:eastAsia="Calibri" w:hAnsi="Calibri" w:cs="Times New Roman"/>
      <w:sz w:val="22"/>
    </w:rPr>
  </w:style>
  <w:style w:type="paragraph" w:styleId="TOC4">
    <w:name w:val="toc 4"/>
    <w:basedOn w:val="Normal"/>
    <w:next w:val="Normal"/>
    <w:autoRedefine/>
    <w:uiPriority w:val="99"/>
    <w:rsid w:val="00A46574"/>
    <w:pPr>
      <w:spacing w:after="100"/>
      <w:ind w:left="660"/>
    </w:pPr>
    <w:rPr>
      <w:rFonts w:ascii="Calibri" w:eastAsia="Times New Roman" w:hAnsi="Calibri" w:cs="Times New Roman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99"/>
    <w:rsid w:val="00A46574"/>
    <w:pPr>
      <w:spacing w:after="100"/>
      <w:ind w:left="880"/>
    </w:pPr>
    <w:rPr>
      <w:rFonts w:ascii="Calibri" w:eastAsia="Times New Roman" w:hAnsi="Calibri" w:cs="Times New Roman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99"/>
    <w:rsid w:val="00A46574"/>
    <w:pPr>
      <w:spacing w:after="100"/>
      <w:ind w:left="1100"/>
    </w:pPr>
    <w:rPr>
      <w:rFonts w:ascii="Calibri" w:eastAsia="Times New Roman" w:hAnsi="Calibri" w:cs="Times New Roman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99"/>
    <w:rsid w:val="00A46574"/>
    <w:pPr>
      <w:spacing w:after="100"/>
      <w:ind w:left="1320"/>
    </w:pPr>
    <w:rPr>
      <w:rFonts w:ascii="Calibri" w:eastAsia="Times New Roman" w:hAnsi="Calibri" w:cs="Times New Roman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99"/>
    <w:rsid w:val="00A46574"/>
    <w:pPr>
      <w:spacing w:after="100"/>
      <w:ind w:left="1540"/>
    </w:pPr>
    <w:rPr>
      <w:rFonts w:ascii="Calibri" w:eastAsia="Times New Roman" w:hAnsi="Calibri" w:cs="Times New Roman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99"/>
    <w:rsid w:val="00A46574"/>
    <w:pPr>
      <w:spacing w:after="100"/>
      <w:ind w:left="1760"/>
    </w:pPr>
    <w:rPr>
      <w:rFonts w:ascii="Calibri" w:eastAsia="Times New Roman" w:hAnsi="Calibri" w:cs="Times New Roman"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574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A46574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574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6574"/>
    <w:rPr>
      <w:b/>
      <w:bCs/>
    </w:rPr>
  </w:style>
  <w:style w:type="character" w:customStyle="1" w:styleId="A21">
    <w:name w:val="A2+1"/>
    <w:uiPriority w:val="99"/>
    <w:rsid w:val="00A46574"/>
    <w:rPr>
      <w:color w:val="000000"/>
      <w:sz w:val="34"/>
    </w:rPr>
  </w:style>
  <w:style w:type="character" w:styleId="CommentReference">
    <w:name w:val="annotation reference"/>
    <w:basedOn w:val="DefaultParagraphFont"/>
    <w:uiPriority w:val="99"/>
    <w:semiHidden/>
    <w:unhideWhenUsed/>
    <w:rsid w:val="001542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ainforest to the Reef">
      <a:dk1>
        <a:sysClr val="windowText" lastClr="000000"/>
      </a:dk1>
      <a:lt1>
        <a:sysClr val="window" lastClr="FFFFFF"/>
      </a:lt1>
      <a:dk2>
        <a:srgbClr val="368794"/>
      </a:dk2>
      <a:lt2>
        <a:srgbClr val="FEF3E2"/>
      </a:lt2>
      <a:accent1>
        <a:srgbClr val="61854F"/>
      </a:accent1>
      <a:accent2>
        <a:srgbClr val="82B06B"/>
      </a:accent2>
      <a:accent3>
        <a:srgbClr val="FAC470"/>
      </a:accent3>
      <a:accent4>
        <a:srgbClr val="368794"/>
      </a:accent4>
      <a:accent5>
        <a:srgbClr val="4BACC6"/>
      </a:accent5>
      <a:accent6>
        <a:srgbClr val="7F7F7F"/>
      </a:accent6>
      <a:hlink>
        <a:srgbClr val="FAC470"/>
      </a:hlink>
      <a:folHlink>
        <a:srgbClr val="E863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46D9-B3EC-44AC-9560-E1621FE3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Schreiweis</dc:creator>
  <cp:keywords/>
  <dc:description/>
  <cp:lastModifiedBy>Deborah Samantha Flaherty</cp:lastModifiedBy>
  <cp:revision>55</cp:revision>
  <cp:lastPrinted>2019-08-19T02:09:00Z</cp:lastPrinted>
  <dcterms:created xsi:type="dcterms:W3CDTF">2019-08-19T02:39:00Z</dcterms:created>
  <dcterms:modified xsi:type="dcterms:W3CDTF">2022-06-16T02:20:00Z</dcterms:modified>
</cp:coreProperties>
</file>